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7A8" w:rsidRPr="005B17A8" w:rsidRDefault="005B17A8" w:rsidP="005B17A8">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r w:rsidRPr="005B17A8">
        <w:rPr>
          <w:rFonts w:ascii="Arial" w:eastAsia="Times New Roman" w:hAnsi="Arial" w:cs="Arial"/>
          <w:b/>
          <w:bCs/>
          <w:color w:val="2D2D2D"/>
          <w:spacing w:val="2"/>
          <w:kern w:val="36"/>
          <w:sz w:val="46"/>
          <w:szCs w:val="46"/>
          <w:lang w:eastAsia="ru-RU"/>
        </w:rPr>
        <w:t>Об утверждении Порядка взаимодействия уполномоченного учреждения на определение поставщиков (подрядчиков, исполнителей) для государственных заказчиков и государственных бюджетных учреждений Нижегородской области и государственных заказчиков, государственных бюджетных учреждений Нижегородской области (с изменениями на 22 июля 2019 года)</w:t>
      </w:r>
    </w:p>
    <w:p w:rsidR="005B17A8" w:rsidRPr="005B17A8" w:rsidRDefault="005B17A8" w:rsidP="005B17A8">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5B17A8">
        <w:rPr>
          <w:rFonts w:ascii="Arial" w:eastAsia="Times New Roman" w:hAnsi="Arial" w:cs="Arial"/>
          <w:color w:val="3C3C3C"/>
          <w:spacing w:val="2"/>
          <w:sz w:val="31"/>
          <w:szCs w:val="31"/>
          <w:lang w:eastAsia="ru-RU"/>
        </w:rPr>
        <w:br/>
        <w:t>ПРАВИТЕЛЬСТВО НИЖЕГОРОДСКОЙ ОБЛАСТИ</w:t>
      </w:r>
      <w:r w:rsidRPr="005B17A8">
        <w:rPr>
          <w:rFonts w:ascii="Arial" w:eastAsia="Times New Roman" w:hAnsi="Arial" w:cs="Arial"/>
          <w:color w:val="3C3C3C"/>
          <w:spacing w:val="2"/>
          <w:sz w:val="31"/>
          <w:szCs w:val="31"/>
          <w:lang w:eastAsia="ru-RU"/>
        </w:rPr>
        <w:br/>
      </w:r>
      <w:r w:rsidRPr="005B17A8">
        <w:rPr>
          <w:rFonts w:ascii="Arial" w:eastAsia="Times New Roman" w:hAnsi="Arial" w:cs="Arial"/>
          <w:color w:val="3C3C3C"/>
          <w:spacing w:val="2"/>
          <w:sz w:val="31"/>
          <w:szCs w:val="31"/>
          <w:lang w:eastAsia="ru-RU"/>
        </w:rPr>
        <w:br/>
        <w:t>ПОСТАНОВЛЕНИЕ</w:t>
      </w:r>
      <w:r w:rsidRPr="005B17A8">
        <w:rPr>
          <w:rFonts w:ascii="Arial" w:eastAsia="Times New Roman" w:hAnsi="Arial" w:cs="Arial"/>
          <w:color w:val="3C3C3C"/>
          <w:spacing w:val="2"/>
          <w:sz w:val="31"/>
          <w:szCs w:val="31"/>
          <w:lang w:eastAsia="ru-RU"/>
        </w:rPr>
        <w:br/>
      </w:r>
      <w:r w:rsidRPr="005B17A8">
        <w:rPr>
          <w:rFonts w:ascii="Arial" w:eastAsia="Times New Roman" w:hAnsi="Arial" w:cs="Arial"/>
          <w:color w:val="3C3C3C"/>
          <w:spacing w:val="2"/>
          <w:sz w:val="31"/>
          <w:szCs w:val="31"/>
          <w:lang w:eastAsia="ru-RU"/>
        </w:rPr>
        <w:br/>
        <w:t>от 30 декабря 2013 года № 1016</w:t>
      </w:r>
    </w:p>
    <w:p w:rsidR="005B17A8" w:rsidRPr="005B17A8" w:rsidRDefault="005B17A8" w:rsidP="005B17A8">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5B17A8">
        <w:rPr>
          <w:rFonts w:ascii="Arial" w:eastAsia="Times New Roman" w:hAnsi="Arial" w:cs="Arial"/>
          <w:color w:val="3C3C3C"/>
          <w:spacing w:val="2"/>
          <w:sz w:val="31"/>
          <w:szCs w:val="31"/>
          <w:lang w:eastAsia="ru-RU"/>
        </w:rPr>
        <w:br/>
        <w:t>Об утверждении Порядка взаимодействия уполномоченного учреждения на определение поставщиков</w:t>
      </w:r>
      <w:r w:rsidRPr="005B17A8">
        <w:rPr>
          <w:rFonts w:ascii="Arial" w:eastAsia="Times New Roman" w:hAnsi="Arial" w:cs="Arial"/>
          <w:color w:val="3C3C3C"/>
          <w:spacing w:val="2"/>
          <w:sz w:val="31"/>
          <w:szCs w:val="31"/>
          <w:lang w:eastAsia="ru-RU"/>
        </w:rPr>
        <w:br/>
        <w:t>(подрядчиков, исполнителей) для государственных заказчиков</w:t>
      </w:r>
      <w:r w:rsidRPr="005B17A8">
        <w:rPr>
          <w:rFonts w:ascii="Arial" w:eastAsia="Times New Roman" w:hAnsi="Arial" w:cs="Arial"/>
          <w:color w:val="3C3C3C"/>
          <w:spacing w:val="2"/>
          <w:sz w:val="31"/>
          <w:szCs w:val="31"/>
          <w:lang w:eastAsia="ru-RU"/>
        </w:rPr>
        <w:br/>
        <w:t>и государственных бюджетных учреждений Нижегородской</w:t>
      </w:r>
      <w:r w:rsidRPr="005B17A8">
        <w:rPr>
          <w:rFonts w:ascii="Arial" w:eastAsia="Times New Roman" w:hAnsi="Arial" w:cs="Arial"/>
          <w:color w:val="3C3C3C"/>
          <w:spacing w:val="2"/>
          <w:sz w:val="31"/>
          <w:szCs w:val="31"/>
          <w:lang w:eastAsia="ru-RU"/>
        </w:rPr>
        <w:br/>
        <w:t>области и государственных заказчиков, государственных</w:t>
      </w:r>
      <w:r w:rsidRPr="005B17A8">
        <w:rPr>
          <w:rFonts w:ascii="Arial" w:eastAsia="Times New Roman" w:hAnsi="Arial" w:cs="Arial"/>
          <w:color w:val="3C3C3C"/>
          <w:spacing w:val="2"/>
          <w:sz w:val="31"/>
          <w:szCs w:val="31"/>
          <w:lang w:eastAsia="ru-RU"/>
        </w:rPr>
        <w:br/>
        <w:t>бюджетных учреждений Нижегородской области</w:t>
      </w:r>
    </w:p>
    <w:p w:rsidR="005B17A8" w:rsidRPr="005B17A8" w:rsidRDefault="005B17A8" w:rsidP="005B17A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5B17A8">
        <w:rPr>
          <w:rFonts w:ascii="Arial" w:eastAsia="Times New Roman" w:hAnsi="Arial" w:cs="Arial"/>
          <w:color w:val="2D2D2D"/>
          <w:spacing w:val="2"/>
          <w:sz w:val="21"/>
          <w:szCs w:val="21"/>
          <w:lang w:eastAsia="ru-RU"/>
        </w:rPr>
        <w:t>(с изменениями на 22 июля 2019 года)</w:t>
      </w:r>
    </w:p>
    <w:p w:rsidR="005B17A8" w:rsidRPr="005B17A8" w:rsidRDefault="005B17A8" w:rsidP="005B17A8">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5B17A8">
        <w:rPr>
          <w:rFonts w:ascii="Arial" w:eastAsia="Times New Roman" w:hAnsi="Arial" w:cs="Arial"/>
          <w:color w:val="2D2D2D"/>
          <w:spacing w:val="2"/>
          <w:sz w:val="21"/>
          <w:szCs w:val="21"/>
          <w:lang w:eastAsia="ru-RU"/>
        </w:rPr>
        <w:t>-----------------------------------------------------------------------</w:t>
      </w:r>
      <w:r w:rsidRPr="005B17A8">
        <w:rPr>
          <w:rFonts w:ascii="Arial" w:eastAsia="Times New Roman" w:hAnsi="Arial" w:cs="Arial"/>
          <w:color w:val="2D2D2D"/>
          <w:spacing w:val="2"/>
          <w:sz w:val="21"/>
          <w:szCs w:val="21"/>
          <w:lang w:eastAsia="ru-RU"/>
        </w:rPr>
        <w:br/>
        <w:t>Документ с изменениями, внесенными:</w:t>
      </w:r>
      <w:r w:rsidRPr="005B17A8">
        <w:rPr>
          <w:rFonts w:ascii="Arial" w:eastAsia="Times New Roman" w:hAnsi="Arial" w:cs="Arial"/>
          <w:color w:val="2D2D2D"/>
          <w:spacing w:val="2"/>
          <w:sz w:val="21"/>
          <w:szCs w:val="21"/>
          <w:lang w:eastAsia="ru-RU"/>
        </w:rPr>
        <w:br/>
        <w:t>постановлением Правительства Нижегородской области </w:t>
      </w:r>
      <w:hyperlink r:id="rId4" w:history="1">
        <w:r w:rsidRPr="005B17A8">
          <w:rPr>
            <w:rFonts w:ascii="Arial" w:eastAsia="Times New Roman" w:hAnsi="Arial" w:cs="Arial"/>
            <w:color w:val="00466E"/>
            <w:spacing w:val="2"/>
            <w:sz w:val="21"/>
            <w:u w:val="single"/>
            <w:lang w:eastAsia="ru-RU"/>
          </w:rPr>
          <w:t>от 15.04.2014 № 250;</w:t>
        </w:r>
      </w:hyperlink>
      <w:r w:rsidRPr="005B17A8">
        <w:rPr>
          <w:rFonts w:ascii="Arial" w:eastAsia="Times New Roman" w:hAnsi="Arial" w:cs="Arial"/>
          <w:color w:val="2D2D2D"/>
          <w:spacing w:val="2"/>
          <w:sz w:val="21"/>
          <w:szCs w:val="21"/>
          <w:lang w:eastAsia="ru-RU"/>
        </w:rPr>
        <w:br/>
        <w:t>постановлением Правительства Нижегородской области </w:t>
      </w:r>
      <w:hyperlink r:id="rId5" w:history="1">
        <w:r w:rsidRPr="005B17A8">
          <w:rPr>
            <w:rFonts w:ascii="Arial" w:eastAsia="Times New Roman" w:hAnsi="Arial" w:cs="Arial"/>
            <w:color w:val="00466E"/>
            <w:spacing w:val="2"/>
            <w:sz w:val="21"/>
            <w:u w:val="single"/>
            <w:lang w:eastAsia="ru-RU"/>
          </w:rPr>
          <w:t>от 27.02.2015 № 97;</w:t>
        </w:r>
      </w:hyperlink>
      <w:r w:rsidRPr="005B17A8">
        <w:rPr>
          <w:rFonts w:ascii="Arial" w:eastAsia="Times New Roman" w:hAnsi="Arial" w:cs="Arial"/>
          <w:color w:val="2D2D2D"/>
          <w:spacing w:val="2"/>
          <w:sz w:val="21"/>
          <w:szCs w:val="21"/>
          <w:lang w:eastAsia="ru-RU"/>
        </w:rPr>
        <w:br/>
        <w:t>постановлением Правительства Нижегородской области </w:t>
      </w:r>
      <w:hyperlink r:id="rId6" w:history="1">
        <w:r w:rsidRPr="005B17A8">
          <w:rPr>
            <w:rFonts w:ascii="Arial" w:eastAsia="Times New Roman" w:hAnsi="Arial" w:cs="Arial"/>
            <w:color w:val="00466E"/>
            <w:spacing w:val="2"/>
            <w:sz w:val="21"/>
            <w:u w:val="single"/>
            <w:lang w:eastAsia="ru-RU"/>
          </w:rPr>
          <w:t>от 23.07.2015 № 475</w:t>
        </w:r>
      </w:hyperlink>
      <w:r w:rsidRPr="005B17A8">
        <w:rPr>
          <w:rFonts w:ascii="Arial" w:eastAsia="Times New Roman" w:hAnsi="Arial" w:cs="Arial"/>
          <w:color w:val="2D2D2D"/>
          <w:spacing w:val="2"/>
          <w:sz w:val="21"/>
          <w:szCs w:val="21"/>
          <w:lang w:eastAsia="ru-RU"/>
        </w:rPr>
        <w:t>;</w:t>
      </w:r>
      <w:r w:rsidRPr="005B17A8">
        <w:rPr>
          <w:rFonts w:ascii="Arial" w:eastAsia="Times New Roman" w:hAnsi="Arial" w:cs="Arial"/>
          <w:color w:val="2D2D2D"/>
          <w:spacing w:val="2"/>
          <w:sz w:val="21"/>
          <w:szCs w:val="21"/>
          <w:lang w:eastAsia="ru-RU"/>
        </w:rPr>
        <w:br/>
        <w:t>постановлением Правительства Нижегородской области </w:t>
      </w:r>
      <w:hyperlink r:id="rId7" w:history="1">
        <w:r w:rsidRPr="005B17A8">
          <w:rPr>
            <w:rFonts w:ascii="Arial" w:eastAsia="Times New Roman" w:hAnsi="Arial" w:cs="Arial"/>
            <w:color w:val="00466E"/>
            <w:spacing w:val="2"/>
            <w:sz w:val="21"/>
            <w:u w:val="single"/>
            <w:lang w:eastAsia="ru-RU"/>
          </w:rPr>
          <w:t>от 03.02.2016 № 36</w:t>
        </w:r>
      </w:hyperlink>
      <w:r w:rsidRPr="005B17A8">
        <w:rPr>
          <w:rFonts w:ascii="Arial" w:eastAsia="Times New Roman" w:hAnsi="Arial" w:cs="Arial"/>
          <w:color w:val="2D2D2D"/>
          <w:spacing w:val="2"/>
          <w:sz w:val="21"/>
          <w:szCs w:val="21"/>
          <w:lang w:eastAsia="ru-RU"/>
        </w:rPr>
        <w:t>;</w:t>
      </w:r>
      <w:r w:rsidRPr="005B17A8">
        <w:rPr>
          <w:rFonts w:ascii="Arial" w:eastAsia="Times New Roman" w:hAnsi="Arial" w:cs="Arial"/>
          <w:color w:val="2D2D2D"/>
          <w:spacing w:val="2"/>
          <w:sz w:val="21"/>
          <w:szCs w:val="21"/>
          <w:lang w:eastAsia="ru-RU"/>
        </w:rPr>
        <w:br/>
        <w:t>постановлением Правительства Нижегородской области </w:t>
      </w:r>
      <w:hyperlink r:id="rId8" w:history="1">
        <w:r w:rsidRPr="005B17A8">
          <w:rPr>
            <w:rFonts w:ascii="Arial" w:eastAsia="Times New Roman" w:hAnsi="Arial" w:cs="Arial"/>
            <w:color w:val="00466E"/>
            <w:spacing w:val="2"/>
            <w:sz w:val="21"/>
            <w:u w:val="single"/>
            <w:lang w:eastAsia="ru-RU"/>
          </w:rPr>
          <w:t>от 20.02.2016 № 71;</w:t>
        </w:r>
      </w:hyperlink>
      <w:r w:rsidRPr="005B17A8">
        <w:rPr>
          <w:rFonts w:ascii="Arial" w:eastAsia="Times New Roman" w:hAnsi="Arial" w:cs="Arial"/>
          <w:color w:val="2D2D2D"/>
          <w:spacing w:val="2"/>
          <w:sz w:val="21"/>
          <w:szCs w:val="21"/>
          <w:lang w:eastAsia="ru-RU"/>
        </w:rPr>
        <w:br/>
        <w:t>постановлением Правительства Нижегородской области </w:t>
      </w:r>
      <w:hyperlink r:id="rId9" w:history="1">
        <w:r w:rsidRPr="005B17A8">
          <w:rPr>
            <w:rFonts w:ascii="Arial" w:eastAsia="Times New Roman" w:hAnsi="Arial" w:cs="Arial"/>
            <w:color w:val="00466E"/>
            <w:spacing w:val="2"/>
            <w:sz w:val="21"/>
            <w:u w:val="single"/>
            <w:lang w:eastAsia="ru-RU"/>
          </w:rPr>
          <w:t>от 10.06.2016 № 345</w:t>
        </w:r>
      </w:hyperlink>
      <w:r w:rsidRPr="005B17A8">
        <w:rPr>
          <w:rFonts w:ascii="Arial" w:eastAsia="Times New Roman" w:hAnsi="Arial" w:cs="Arial"/>
          <w:color w:val="2D2D2D"/>
          <w:spacing w:val="2"/>
          <w:sz w:val="21"/>
          <w:szCs w:val="21"/>
          <w:lang w:eastAsia="ru-RU"/>
        </w:rPr>
        <w:t>;</w:t>
      </w:r>
      <w:r w:rsidRPr="005B17A8">
        <w:rPr>
          <w:rFonts w:ascii="Arial" w:eastAsia="Times New Roman" w:hAnsi="Arial" w:cs="Arial"/>
          <w:color w:val="2D2D2D"/>
          <w:spacing w:val="2"/>
          <w:sz w:val="21"/>
          <w:szCs w:val="21"/>
          <w:lang w:eastAsia="ru-RU"/>
        </w:rPr>
        <w:br/>
        <w:t>постановлением Правительства Нижегородской области </w:t>
      </w:r>
      <w:hyperlink r:id="rId10" w:history="1">
        <w:r w:rsidRPr="005B17A8">
          <w:rPr>
            <w:rFonts w:ascii="Arial" w:eastAsia="Times New Roman" w:hAnsi="Arial" w:cs="Arial"/>
            <w:color w:val="00466E"/>
            <w:spacing w:val="2"/>
            <w:sz w:val="21"/>
            <w:u w:val="single"/>
            <w:lang w:eastAsia="ru-RU"/>
          </w:rPr>
          <w:t>от 06.07.2016 № 438;</w:t>
        </w:r>
        <w:proofErr w:type="gramEnd"/>
      </w:hyperlink>
      <w:r w:rsidRPr="005B17A8">
        <w:rPr>
          <w:rFonts w:ascii="Arial" w:eastAsia="Times New Roman" w:hAnsi="Arial" w:cs="Arial"/>
          <w:color w:val="2D2D2D"/>
          <w:spacing w:val="2"/>
          <w:sz w:val="21"/>
          <w:szCs w:val="21"/>
          <w:lang w:eastAsia="ru-RU"/>
        </w:rPr>
        <w:br/>
      </w:r>
      <w:proofErr w:type="gramStart"/>
      <w:r w:rsidRPr="005B17A8">
        <w:rPr>
          <w:rFonts w:ascii="Arial" w:eastAsia="Times New Roman" w:hAnsi="Arial" w:cs="Arial"/>
          <w:color w:val="2D2D2D"/>
          <w:spacing w:val="2"/>
          <w:sz w:val="21"/>
          <w:szCs w:val="21"/>
          <w:lang w:eastAsia="ru-RU"/>
        </w:rPr>
        <w:t>постановлением Правительства Нижегородской области </w:t>
      </w:r>
      <w:hyperlink r:id="rId11" w:history="1">
        <w:r w:rsidRPr="005B17A8">
          <w:rPr>
            <w:rFonts w:ascii="Arial" w:eastAsia="Times New Roman" w:hAnsi="Arial" w:cs="Arial"/>
            <w:color w:val="00466E"/>
            <w:spacing w:val="2"/>
            <w:sz w:val="21"/>
            <w:u w:val="single"/>
            <w:lang w:eastAsia="ru-RU"/>
          </w:rPr>
          <w:t>от 01.08.2016 № 498;</w:t>
        </w:r>
      </w:hyperlink>
      <w:r w:rsidRPr="005B17A8">
        <w:rPr>
          <w:rFonts w:ascii="Arial" w:eastAsia="Times New Roman" w:hAnsi="Arial" w:cs="Arial"/>
          <w:color w:val="2D2D2D"/>
          <w:spacing w:val="2"/>
          <w:sz w:val="21"/>
          <w:szCs w:val="21"/>
          <w:lang w:eastAsia="ru-RU"/>
        </w:rPr>
        <w:br/>
        <w:t>постановлением Правительства Нижегородской области </w:t>
      </w:r>
      <w:hyperlink r:id="rId12" w:history="1">
        <w:r w:rsidRPr="005B17A8">
          <w:rPr>
            <w:rFonts w:ascii="Arial" w:eastAsia="Times New Roman" w:hAnsi="Arial" w:cs="Arial"/>
            <w:color w:val="00466E"/>
            <w:spacing w:val="2"/>
            <w:sz w:val="21"/>
            <w:u w:val="single"/>
            <w:lang w:eastAsia="ru-RU"/>
          </w:rPr>
          <w:t>от 11.10.2016 № 693;</w:t>
        </w:r>
      </w:hyperlink>
      <w:r w:rsidRPr="005B17A8">
        <w:rPr>
          <w:rFonts w:ascii="Arial" w:eastAsia="Times New Roman" w:hAnsi="Arial" w:cs="Arial"/>
          <w:color w:val="2D2D2D"/>
          <w:spacing w:val="2"/>
          <w:sz w:val="21"/>
          <w:szCs w:val="21"/>
          <w:lang w:eastAsia="ru-RU"/>
        </w:rPr>
        <w:br/>
        <w:t>постановлением Правительства Нижегородской области </w:t>
      </w:r>
      <w:hyperlink r:id="rId13" w:history="1">
        <w:r w:rsidRPr="005B17A8">
          <w:rPr>
            <w:rFonts w:ascii="Arial" w:eastAsia="Times New Roman" w:hAnsi="Arial" w:cs="Arial"/>
            <w:color w:val="00466E"/>
            <w:spacing w:val="2"/>
            <w:sz w:val="21"/>
            <w:u w:val="single"/>
            <w:lang w:eastAsia="ru-RU"/>
          </w:rPr>
          <w:t>от 17.02.2017 № 80;</w:t>
        </w:r>
      </w:hyperlink>
      <w:r w:rsidRPr="005B17A8">
        <w:rPr>
          <w:rFonts w:ascii="Arial" w:eastAsia="Times New Roman" w:hAnsi="Arial" w:cs="Arial"/>
          <w:color w:val="2D2D2D"/>
          <w:spacing w:val="2"/>
          <w:sz w:val="21"/>
          <w:szCs w:val="21"/>
          <w:lang w:eastAsia="ru-RU"/>
        </w:rPr>
        <w:br/>
      </w:r>
      <w:r w:rsidRPr="005B17A8">
        <w:rPr>
          <w:rFonts w:ascii="Arial" w:eastAsia="Times New Roman" w:hAnsi="Arial" w:cs="Arial"/>
          <w:color w:val="2D2D2D"/>
          <w:spacing w:val="2"/>
          <w:sz w:val="21"/>
          <w:szCs w:val="21"/>
          <w:lang w:eastAsia="ru-RU"/>
        </w:rPr>
        <w:lastRenderedPageBreak/>
        <w:t>постановлением Правительства Нижегородской области </w:t>
      </w:r>
      <w:hyperlink r:id="rId14" w:history="1">
        <w:r w:rsidRPr="005B17A8">
          <w:rPr>
            <w:rFonts w:ascii="Arial" w:eastAsia="Times New Roman" w:hAnsi="Arial" w:cs="Arial"/>
            <w:color w:val="00466E"/>
            <w:spacing w:val="2"/>
            <w:sz w:val="21"/>
            <w:u w:val="single"/>
            <w:lang w:eastAsia="ru-RU"/>
          </w:rPr>
          <w:t>от 31.05.2017 № 364;</w:t>
        </w:r>
      </w:hyperlink>
      <w:r w:rsidRPr="005B17A8">
        <w:rPr>
          <w:rFonts w:ascii="Arial" w:eastAsia="Times New Roman" w:hAnsi="Arial" w:cs="Arial"/>
          <w:color w:val="2D2D2D"/>
          <w:spacing w:val="2"/>
          <w:sz w:val="21"/>
          <w:szCs w:val="21"/>
          <w:lang w:eastAsia="ru-RU"/>
        </w:rPr>
        <w:br/>
        <w:t>постановлением Правительства Нижегородской области </w:t>
      </w:r>
      <w:hyperlink r:id="rId15" w:history="1">
        <w:r w:rsidRPr="005B17A8">
          <w:rPr>
            <w:rFonts w:ascii="Arial" w:eastAsia="Times New Roman" w:hAnsi="Arial" w:cs="Arial"/>
            <w:color w:val="00466E"/>
            <w:spacing w:val="2"/>
            <w:sz w:val="21"/>
            <w:u w:val="single"/>
            <w:lang w:eastAsia="ru-RU"/>
          </w:rPr>
          <w:t>от 29.12.2017 № 969</w:t>
        </w:r>
      </w:hyperlink>
      <w:r w:rsidRPr="005B17A8">
        <w:rPr>
          <w:rFonts w:ascii="Arial" w:eastAsia="Times New Roman" w:hAnsi="Arial" w:cs="Arial"/>
          <w:color w:val="2D2D2D"/>
          <w:spacing w:val="2"/>
          <w:sz w:val="21"/>
          <w:szCs w:val="21"/>
          <w:lang w:eastAsia="ru-RU"/>
        </w:rPr>
        <w:t>;</w:t>
      </w:r>
      <w:r w:rsidRPr="005B17A8">
        <w:rPr>
          <w:rFonts w:ascii="Arial" w:eastAsia="Times New Roman" w:hAnsi="Arial" w:cs="Arial"/>
          <w:color w:val="2D2D2D"/>
          <w:spacing w:val="2"/>
          <w:sz w:val="21"/>
          <w:szCs w:val="21"/>
          <w:lang w:eastAsia="ru-RU"/>
        </w:rPr>
        <w:br/>
        <w:t>постановлением Правительства Нижегородской области </w:t>
      </w:r>
      <w:hyperlink r:id="rId16" w:history="1">
        <w:r w:rsidRPr="005B17A8">
          <w:rPr>
            <w:rFonts w:ascii="Arial" w:eastAsia="Times New Roman" w:hAnsi="Arial" w:cs="Arial"/>
            <w:color w:val="00466E"/>
            <w:spacing w:val="2"/>
            <w:sz w:val="21"/>
            <w:u w:val="single"/>
            <w:lang w:eastAsia="ru-RU"/>
          </w:rPr>
          <w:t>от 07.02.2018 № 89;</w:t>
        </w:r>
      </w:hyperlink>
      <w:r w:rsidRPr="005B17A8">
        <w:rPr>
          <w:rFonts w:ascii="Arial" w:eastAsia="Times New Roman" w:hAnsi="Arial" w:cs="Arial"/>
          <w:color w:val="2D2D2D"/>
          <w:spacing w:val="2"/>
          <w:sz w:val="21"/>
          <w:szCs w:val="21"/>
          <w:lang w:eastAsia="ru-RU"/>
        </w:rPr>
        <w:br/>
        <w:t>постановлением Правительства Нижегородской области </w:t>
      </w:r>
      <w:hyperlink r:id="rId17" w:history="1">
        <w:r w:rsidRPr="005B17A8">
          <w:rPr>
            <w:rFonts w:ascii="Arial" w:eastAsia="Times New Roman" w:hAnsi="Arial" w:cs="Arial"/>
            <w:color w:val="00466E"/>
            <w:spacing w:val="2"/>
            <w:sz w:val="21"/>
            <w:u w:val="single"/>
            <w:lang w:eastAsia="ru-RU"/>
          </w:rPr>
          <w:t>от 10.05.2018 № 333;</w:t>
        </w:r>
      </w:hyperlink>
      <w:r w:rsidRPr="005B17A8">
        <w:rPr>
          <w:rFonts w:ascii="Arial" w:eastAsia="Times New Roman" w:hAnsi="Arial" w:cs="Arial"/>
          <w:color w:val="2D2D2D"/>
          <w:spacing w:val="2"/>
          <w:sz w:val="21"/>
          <w:szCs w:val="21"/>
          <w:lang w:eastAsia="ru-RU"/>
        </w:rPr>
        <w:br/>
        <w:t>постановлением Правительства Нижегородской области </w:t>
      </w:r>
      <w:hyperlink r:id="rId18" w:history="1">
        <w:r w:rsidRPr="005B17A8">
          <w:rPr>
            <w:rFonts w:ascii="Arial" w:eastAsia="Times New Roman" w:hAnsi="Arial" w:cs="Arial"/>
            <w:color w:val="00466E"/>
            <w:spacing w:val="2"/>
            <w:sz w:val="21"/>
            <w:u w:val="single"/>
            <w:lang w:eastAsia="ru-RU"/>
          </w:rPr>
          <w:t>от 06.11.2018 № 732</w:t>
        </w:r>
      </w:hyperlink>
      <w:r w:rsidRPr="005B17A8">
        <w:rPr>
          <w:rFonts w:ascii="Arial" w:eastAsia="Times New Roman" w:hAnsi="Arial" w:cs="Arial"/>
          <w:color w:val="2D2D2D"/>
          <w:spacing w:val="2"/>
          <w:sz w:val="21"/>
          <w:szCs w:val="21"/>
          <w:lang w:eastAsia="ru-RU"/>
        </w:rPr>
        <w:t>;</w:t>
      </w:r>
      <w:proofErr w:type="gramEnd"/>
      <w:r w:rsidRPr="005B17A8">
        <w:rPr>
          <w:rFonts w:ascii="Arial" w:eastAsia="Times New Roman" w:hAnsi="Arial" w:cs="Arial"/>
          <w:color w:val="2D2D2D"/>
          <w:spacing w:val="2"/>
          <w:sz w:val="21"/>
          <w:szCs w:val="21"/>
          <w:lang w:eastAsia="ru-RU"/>
        </w:rPr>
        <w:br/>
        <w:t>постановлением Правительства Нижегородской области </w:t>
      </w:r>
      <w:hyperlink r:id="rId19" w:history="1">
        <w:r w:rsidRPr="005B17A8">
          <w:rPr>
            <w:rFonts w:ascii="Arial" w:eastAsia="Times New Roman" w:hAnsi="Arial" w:cs="Arial"/>
            <w:color w:val="00466E"/>
            <w:spacing w:val="2"/>
            <w:sz w:val="21"/>
            <w:u w:val="single"/>
            <w:lang w:eastAsia="ru-RU"/>
          </w:rPr>
          <w:t>от 23.05.2019 № 283;</w:t>
        </w:r>
      </w:hyperlink>
      <w:r w:rsidRPr="005B17A8">
        <w:rPr>
          <w:rFonts w:ascii="Arial" w:eastAsia="Times New Roman" w:hAnsi="Arial" w:cs="Arial"/>
          <w:color w:val="2D2D2D"/>
          <w:spacing w:val="2"/>
          <w:sz w:val="21"/>
          <w:szCs w:val="21"/>
          <w:lang w:eastAsia="ru-RU"/>
        </w:rPr>
        <w:br/>
        <w:t>постановлением Правительства Нижегородской области </w:t>
      </w:r>
      <w:hyperlink r:id="rId20" w:history="1">
        <w:r w:rsidRPr="005B17A8">
          <w:rPr>
            <w:rFonts w:ascii="Arial" w:eastAsia="Times New Roman" w:hAnsi="Arial" w:cs="Arial"/>
            <w:color w:val="00466E"/>
            <w:spacing w:val="2"/>
            <w:sz w:val="21"/>
            <w:u w:val="single"/>
            <w:lang w:eastAsia="ru-RU"/>
          </w:rPr>
          <w:t>от 19.07.2019 № 479;</w:t>
        </w:r>
      </w:hyperlink>
      <w:r w:rsidRPr="005B17A8">
        <w:rPr>
          <w:rFonts w:ascii="Arial" w:eastAsia="Times New Roman" w:hAnsi="Arial" w:cs="Arial"/>
          <w:color w:val="2D2D2D"/>
          <w:spacing w:val="2"/>
          <w:sz w:val="21"/>
          <w:szCs w:val="21"/>
          <w:lang w:eastAsia="ru-RU"/>
        </w:rPr>
        <w:br/>
        <w:t>постановлением Правительства Нижегородской области </w:t>
      </w:r>
      <w:hyperlink r:id="rId21" w:history="1">
        <w:r w:rsidRPr="005B17A8">
          <w:rPr>
            <w:rFonts w:ascii="Arial" w:eastAsia="Times New Roman" w:hAnsi="Arial" w:cs="Arial"/>
            <w:color w:val="00466E"/>
            <w:spacing w:val="2"/>
            <w:sz w:val="21"/>
            <w:u w:val="single"/>
            <w:lang w:eastAsia="ru-RU"/>
          </w:rPr>
          <w:t>от 22.07.2019 № 482</w:t>
        </w:r>
      </w:hyperlink>
      <w:r w:rsidRPr="005B17A8">
        <w:rPr>
          <w:rFonts w:ascii="Arial" w:eastAsia="Times New Roman" w:hAnsi="Arial" w:cs="Arial"/>
          <w:color w:val="2D2D2D"/>
          <w:spacing w:val="2"/>
          <w:sz w:val="21"/>
          <w:szCs w:val="21"/>
          <w:lang w:eastAsia="ru-RU"/>
        </w:rPr>
        <w:t> </w:t>
      </w:r>
      <w:r w:rsidRPr="005B17A8">
        <w:rPr>
          <w:rFonts w:ascii="Arial" w:eastAsia="Times New Roman" w:hAnsi="Arial" w:cs="Arial"/>
          <w:color w:val="2D2D2D"/>
          <w:spacing w:val="2"/>
          <w:sz w:val="21"/>
          <w:szCs w:val="21"/>
          <w:lang w:eastAsia="ru-RU"/>
        </w:rPr>
        <w:br/>
        <w:t>-----------------------------------------------------------------------</w:t>
      </w:r>
      <w:r w:rsidRPr="005B17A8">
        <w:rPr>
          <w:rFonts w:ascii="Arial" w:eastAsia="Times New Roman" w:hAnsi="Arial" w:cs="Arial"/>
          <w:color w:val="2D2D2D"/>
          <w:spacing w:val="2"/>
          <w:sz w:val="21"/>
          <w:szCs w:val="21"/>
          <w:lang w:eastAsia="ru-RU"/>
        </w:rPr>
        <w:br/>
      </w:r>
    </w:p>
    <w:p w:rsidR="005B17A8" w:rsidRPr="005B17A8" w:rsidRDefault="005B17A8" w:rsidP="005B17A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B17A8">
        <w:rPr>
          <w:rFonts w:ascii="Arial" w:eastAsia="Times New Roman" w:hAnsi="Arial" w:cs="Arial"/>
          <w:color w:val="2D2D2D"/>
          <w:spacing w:val="2"/>
          <w:sz w:val="21"/>
          <w:szCs w:val="21"/>
          <w:lang w:eastAsia="ru-RU"/>
        </w:rPr>
        <w:br/>
        <w:t>В соответствии со </w:t>
      </w:r>
      <w:hyperlink r:id="rId22" w:history="1">
        <w:r w:rsidRPr="005B17A8">
          <w:rPr>
            <w:rFonts w:ascii="Arial" w:eastAsia="Times New Roman" w:hAnsi="Arial" w:cs="Arial"/>
            <w:color w:val="00466E"/>
            <w:spacing w:val="2"/>
            <w:sz w:val="21"/>
            <w:u w:val="single"/>
            <w:lang w:eastAsia="ru-RU"/>
          </w:rPr>
          <w:t>статьей 26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hyperlink>
      <w:r w:rsidRPr="005B17A8">
        <w:rPr>
          <w:rFonts w:ascii="Arial" w:eastAsia="Times New Roman" w:hAnsi="Arial" w:cs="Arial"/>
          <w:color w:val="2D2D2D"/>
          <w:spacing w:val="2"/>
          <w:sz w:val="21"/>
          <w:szCs w:val="21"/>
          <w:lang w:eastAsia="ru-RU"/>
        </w:rPr>
        <w:t> (далее - Закон о контрактной системе) Правительство Нижегородской области постановляет: </w:t>
      </w:r>
      <w:r w:rsidRPr="005B17A8">
        <w:rPr>
          <w:rFonts w:ascii="Arial" w:eastAsia="Times New Roman" w:hAnsi="Arial" w:cs="Arial"/>
          <w:i/>
          <w:iCs/>
          <w:color w:val="2D2D2D"/>
          <w:spacing w:val="2"/>
          <w:sz w:val="21"/>
          <w:szCs w:val="21"/>
          <w:lang w:eastAsia="ru-RU"/>
        </w:rPr>
        <w:t>(преамбула в ред. постановления Правительства области </w:t>
      </w:r>
      <w:hyperlink r:id="rId23" w:history="1">
        <w:r w:rsidRPr="005B17A8">
          <w:rPr>
            <w:rFonts w:ascii="Arial" w:eastAsia="Times New Roman" w:hAnsi="Arial" w:cs="Arial"/>
            <w:color w:val="00466E"/>
            <w:spacing w:val="2"/>
            <w:sz w:val="21"/>
            <w:u w:val="single"/>
            <w:lang w:eastAsia="ru-RU"/>
          </w:rPr>
          <w:t>от 06.11.2018 № 732</w:t>
        </w:r>
      </w:hyperlink>
      <w:r w:rsidRPr="005B17A8">
        <w:rPr>
          <w:rFonts w:ascii="Arial" w:eastAsia="Times New Roman" w:hAnsi="Arial" w:cs="Arial"/>
          <w:i/>
          <w:iCs/>
          <w:color w:val="2D2D2D"/>
          <w:spacing w:val="2"/>
          <w:sz w:val="21"/>
          <w:szCs w:val="21"/>
          <w:lang w:eastAsia="ru-RU"/>
        </w:rPr>
        <w:t> - см. </w:t>
      </w:r>
      <w:hyperlink r:id="rId24" w:history="1">
        <w:r w:rsidRPr="005B17A8">
          <w:rPr>
            <w:rFonts w:ascii="Arial" w:eastAsia="Times New Roman" w:hAnsi="Arial" w:cs="Arial"/>
            <w:color w:val="00466E"/>
            <w:spacing w:val="2"/>
            <w:sz w:val="21"/>
            <w:u w:val="single"/>
            <w:lang w:eastAsia="ru-RU"/>
          </w:rPr>
          <w:t>предыдущую редакцию</w:t>
        </w:r>
      </w:hyperlink>
      <w:r w:rsidRPr="005B17A8">
        <w:rPr>
          <w:rFonts w:ascii="Arial" w:eastAsia="Times New Roman" w:hAnsi="Arial" w:cs="Arial"/>
          <w:i/>
          <w:iCs/>
          <w:color w:val="2D2D2D"/>
          <w:spacing w:val="2"/>
          <w:sz w:val="21"/>
          <w:szCs w:val="21"/>
          <w:lang w:eastAsia="ru-RU"/>
        </w:rPr>
        <w:t>) </w:t>
      </w:r>
    </w:p>
    <w:p w:rsidR="005B17A8" w:rsidRPr="005B17A8" w:rsidRDefault="005B17A8" w:rsidP="005B17A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B17A8">
        <w:rPr>
          <w:rFonts w:ascii="Arial" w:eastAsia="Times New Roman" w:hAnsi="Arial" w:cs="Arial"/>
          <w:color w:val="2D2D2D"/>
          <w:spacing w:val="2"/>
          <w:sz w:val="21"/>
          <w:szCs w:val="21"/>
          <w:lang w:eastAsia="ru-RU"/>
        </w:rPr>
        <w:t xml:space="preserve">1. </w:t>
      </w:r>
      <w:proofErr w:type="gramStart"/>
      <w:r w:rsidRPr="005B17A8">
        <w:rPr>
          <w:rFonts w:ascii="Arial" w:eastAsia="Times New Roman" w:hAnsi="Arial" w:cs="Arial"/>
          <w:color w:val="2D2D2D"/>
          <w:spacing w:val="2"/>
          <w:sz w:val="21"/>
          <w:szCs w:val="21"/>
          <w:lang w:eastAsia="ru-RU"/>
        </w:rPr>
        <w:t>Возложить на государственное казенное учреждение Нижегородской области "Центр размещения заказа Нижегородской области" (далее - уполномоченное учреждение) полномочия на определение поставщиков (подрядчиков, исполнителей) для государственных заказчиков и государственных бюджетных учреждений Нижегородской области (за исключением случаев, предусмотренных частью 2 статьи 15 Закона о контрактной системе) по следующим конкурентным способам определения поставщиков (подрядчиков, исполнителей):</w:t>
      </w:r>
      <w:r w:rsidRPr="005B17A8">
        <w:rPr>
          <w:rFonts w:ascii="Arial" w:eastAsia="Times New Roman" w:hAnsi="Arial" w:cs="Arial"/>
          <w:color w:val="2D2D2D"/>
          <w:spacing w:val="2"/>
          <w:sz w:val="21"/>
          <w:szCs w:val="21"/>
          <w:lang w:eastAsia="ru-RU"/>
        </w:rPr>
        <w:br/>
        <w:t xml:space="preserve">- </w:t>
      </w:r>
      <w:r w:rsidRPr="005B17A8">
        <w:rPr>
          <w:rFonts w:ascii="Arial" w:eastAsia="Times New Roman" w:hAnsi="Arial" w:cs="Arial"/>
          <w:color w:val="2D2D2D"/>
          <w:spacing w:val="2"/>
          <w:sz w:val="21"/>
          <w:szCs w:val="21"/>
          <w:highlight w:val="yellow"/>
          <w:lang w:eastAsia="ru-RU"/>
        </w:rPr>
        <w:t>открытый конкурс, в электронной форме, конкурс с ограниченным участием в</w:t>
      </w:r>
      <w:proofErr w:type="gramEnd"/>
      <w:r w:rsidRPr="005B17A8">
        <w:rPr>
          <w:rFonts w:ascii="Arial" w:eastAsia="Times New Roman" w:hAnsi="Arial" w:cs="Arial"/>
          <w:color w:val="2D2D2D"/>
          <w:spacing w:val="2"/>
          <w:sz w:val="21"/>
          <w:szCs w:val="21"/>
          <w:highlight w:val="yellow"/>
          <w:lang w:eastAsia="ru-RU"/>
        </w:rPr>
        <w:t xml:space="preserve"> электронной форме, двухэтапный конкурс в электронной форме</w:t>
      </w:r>
      <w:r w:rsidRPr="005B17A8">
        <w:rPr>
          <w:rFonts w:ascii="Arial" w:eastAsia="Times New Roman" w:hAnsi="Arial" w:cs="Arial"/>
          <w:color w:val="2D2D2D"/>
          <w:spacing w:val="2"/>
          <w:sz w:val="21"/>
          <w:szCs w:val="21"/>
          <w:lang w:eastAsia="ru-RU"/>
        </w:rPr>
        <w:t>;</w:t>
      </w:r>
      <w:r w:rsidRPr="005B17A8">
        <w:rPr>
          <w:rFonts w:ascii="Arial" w:eastAsia="Times New Roman" w:hAnsi="Arial" w:cs="Arial"/>
          <w:color w:val="2D2D2D"/>
          <w:spacing w:val="2"/>
          <w:sz w:val="21"/>
          <w:szCs w:val="21"/>
          <w:lang w:eastAsia="ru-RU"/>
        </w:rPr>
        <w:br/>
        <w:t xml:space="preserve">- </w:t>
      </w:r>
      <w:r w:rsidRPr="005B17A8">
        <w:rPr>
          <w:rFonts w:ascii="Arial" w:eastAsia="Times New Roman" w:hAnsi="Arial" w:cs="Arial"/>
          <w:color w:val="2D2D2D"/>
          <w:spacing w:val="2"/>
          <w:sz w:val="21"/>
          <w:szCs w:val="21"/>
          <w:highlight w:val="yellow"/>
          <w:lang w:eastAsia="ru-RU"/>
        </w:rPr>
        <w:t>аукцион в электронной форме (электронный аукцион) с начальной (максимальной) ценой контракта свыше двух миллионов  рублей</w:t>
      </w:r>
      <w:r w:rsidRPr="005B17A8">
        <w:rPr>
          <w:rFonts w:ascii="Arial" w:eastAsia="Times New Roman" w:hAnsi="Arial" w:cs="Arial"/>
          <w:color w:val="2D2D2D"/>
          <w:spacing w:val="2"/>
          <w:sz w:val="21"/>
          <w:szCs w:val="21"/>
          <w:lang w:eastAsia="ru-RU"/>
        </w:rPr>
        <w:t>, а в отношении товаров по кодам Общероссийского классификатора продукции по видам экономической деятельности (ОК 034-2014 (КПЕС 2008) 29.10.2, 29.10.3, 29.10.4) - независимо от размера начальной (максимальной) цены контракта;</w:t>
      </w:r>
      <w:r w:rsidRPr="005B17A8">
        <w:rPr>
          <w:rFonts w:ascii="Arial" w:eastAsia="Times New Roman" w:hAnsi="Arial" w:cs="Arial"/>
          <w:color w:val="2D2D2D"/>
          <w:spacing w:val="2"/>
          <w:sz w:val="21"/>
          <w:szCs w:val="21"/>
          <w:lang w:eastAsia="ru-RU"/>
        </w:rPr>
        <w:br/>
        <w:t xml:space="preserve">- </w:t>
      </w:r>
      <w:proofErr w:type="gramStart"/>
      <w:r w:rsidRPr="005B17A8">
        <w:rPr>
          <w:rFonts w:ascii="Arial" w:eastAsia="Times New Roman" w:hAnsi="Arial" w:cs="Arial"/>
          <w:color w:val="2D2D2D"/>
          <w:spacing w:val="2"/>
          <w:sz w:val="21"/>
          <w:szCs w:val="21"/>
          <w:lang w:eastAsia="ru-RU"/>
        </w:rPr>
        <w:t xml:space="preserve">запрос предложений по пункту 8 части 2 статьи 83 Закона о контрактной системе, запрос предложений в электронной форме по пункту 5 части 2 статьи 83.1 Закона о контрактной системе в </w:t>
      </w:r>
      <w:r w:rsidRPr="005B17A8">
        <w:rPr>
          <w:rFonts w:ascii="Arial" w:eastAsia="Times New Roman" w:hAnsi="Arial" w:cs="Arial"/>
          <w:color w:val="2D2D2D"/>
          <w:spacing w:val="2"/>
          <w:sz w:val="21"/>
          <w:szCs w:val="21"/>
          <w:highlight w:val="yellow"/>
          <w:lang w:eastAsia="ru-RU"/>
        </w:rPr>
        <w:t>отношении открытых</w:t>
      </w:r>
      <w:r w:rsidRPr="005B17A8">
        <w:rPr>
          <w:rFonts w:ascii="Arial" w:eastAsia="Times New Roman" w:hAnsi="Arial" w:cs="Arial"/>
          <w:color w:val="2D2D2D"/>
          <w:spacing w:val="2"/>
          <w:sz w:val="21"/>
          <w:szCs w:val="21"/>
          <w:lang w:eastAsia="ru-RU"/>
        </w:rPr>
        <w:t>, конкурсов в электронной форме, конкурсов с ограниченным участием в электронной форме, двухэтапных конкурсов в электронной форме, аукционов в электронной форме (электронных аукционов), проводимых уполномоченным учреждением.</w:t>
      </w:r>
      <w:proofErr w:type="gramEnd"/>
      <w:r w:rsidRPr="005B17A8">
        <w:rPr>
          <w:rFonts w:ascii="Arial" w:eastAsia="Times New Roman" w:hAnsi="Arial" w:cs="Arial"/>
          <w:color w:val="2D2D2D"/>
          <w:spacing w:val="2"/>
          <w:sz w:val="21"/>
          <w:szCs w:val="21"/>
          <w:lang w:eastAsia="ru-RU"/>
        </w:rPr>
        <w:br/>
        <w:t>К полномочиям уполномоченного учреждения не относится определение подрядчиков на выполнение комплекса работ по объекту закупки "Выполнение работ по охране, защите, воспроизводству лесов с одновременной продажей лесных насаждений для заготовки древесины</w:t>
      </w:r>
      <w:proofErr w:type="gramStart"/>
      <w:r w:rsidRPr="005B17A8">
        <w:rPr>
          <w:rFonts w:ascii="Arial" w:eastAsia="Times New Roman" w:hAnsi="Arial" w:cs="Arial"/>
          <w:color w:val="2D2D2D"/>
          <w:spacing w:val="2"/>
          <w:sz w:val="21"/>
          <w:szCs w:val="21"/>
          <w:lang w:eastAsia="ru-RU"/>
        </w:rPr>
        <w:t>.</w:t>
      </w:r>
      <w:proofErr w:type="gramEnd"/>
      <w:r w:rsidRPr="005B17A8">
        <w:rPr>
          <w:rFonts w:ascii="Arial" w:eastAsia="Times New Roman" w:hAnsi="Arial" w:cs="Arial"/>
          <w:color w:val="2D2D2D"/>
          <w:spacing w:val="2"/>
          <w:sz w:val="21"/>
          <w:szCs w:val="21"/>
          <w:lang w:eastAsia="ru-RU"/>
        </w:rPr>
        <w:br/>
      </w:r>
      <w:r w:rsidRPr="005B17A8">
        <w:rPr>
          <w:rFonts w:ascii="Arial" w:eastAsia="Times New Roman" w:hAnsi="Arial" w:cs="Arial"/>
          <w:i/>
          <w:iCs/>
          <w:color w:val="2D2D2D"/>
          <w:spacing w:val="2"/>
          <w:sz w:val="21"/>
          <w:szCs w:val="21"/>
          <w:lang w:eastAsia="ru-RU"/>
        </w:rPr>
        <w:t> (</w:t>
      </w:r>
      <w:proofErr w:type="gramStart"/>
      <w:r w:rsidRPr="005B17A8">
        <w:rPr>
          <w:rFonts w:ascii="Arial" w:eastAsia="Times New Roman" w:hAnsi="Arial" w:cs="Arial"/>
          <w:i/>
          <w:iCs/>
          <w:color w:val="2D2D2D"/>
          <w:spacing w:val="2"/>
          <w:sz w:val="21"/>
          <w:szCs w:val="21"/>
          <w:lang w:eastAsia="ru-RU"/>
        </w:rPr>
        <w:t>п</w:t>
      </w:r>
      <w:proofErr w:type="gramEnd"/>
      <w:r w:rsidRPr="005B17A8">
        <w:rPr>
          <w:rFonts w:ascii="Arial" w:eastAsia="Times New Roman" w:hAnsi="Arial" w:cs="Arial"/>
          <w:i/>
          <w:iCs/>
          <w:color w:val="2D2D2D"/>
          <w:spacing w:val="2"/>
          <w:sz w:val="21"/>
          <w:szCs w:val="21"/>
          <w:lang w:eastAsia="ru-RU"/>
        </w:rPr>
        <w:t>. 1 изложен в новой редакции постановлением Правительства области </w:t>
      </w:r>
      <w:hyperlink r:id="rId25" w:history="1">
        <w:r w:rsidRPr="005B17A8">
          <w:rPr>
            <w:rFonts w:ascii="Arial" w:eastAsia="Times New Roman" w:hAnsi="Arial" w:cs="Arial"/>
            <w:color w:val="00466E"/>
            <w:spacing w:val="2"/>
            <w:sz w:val="21"/>
            <w:u w:val="single"/>
            <w:lang w:eastAsia="ru-RU"/>
          </w:rPr>
          <w:t>от 06.11.2018 № 732</w:t>
        </w:r>
      </w:hyperlink>
      <w:r w:rsidRPr="005B17A8">
        <w:rPr>
          <w:rFonts w:ascii="Arial" w:eastAsia="Times New Roman" w:hAnsi="Arial" w:cs="Arial"/>
          <w:i/>
          <w:iCs/>
          <w:color w:val="2D2D2D"/>
          <w:spacing w:val="2"/>
          <w:sz w:val="21"/>
          <w:szCs w:val="21"/>
          <w:lang w:eastAsia="ru-RU"/>
        </w:rPr>
        <w:t> - см. </w:t>
      </w:r>
      <w:hyperlink r:id="rId26" w:history="1">
        <w:r w:rsidRPr="005B17A8">
          <w:rPr>
            <w:rFonts w:ascii="Arial" w:eastAsia="Times New Roman" w:hAnsi="Arial" w:cs="Arial"/>
            <w:color w:val="00466E"/>
            <w:spacing w:val="2"/>
            <w:sz w:val="21"/>
            <w:u w:val="single"/>
            <w:lang w:eastAsia="ru-RU"/>
          </w:rPr>
          <w:t>предыдущую редакцию</w:t>
        </w:r>
      </w:hyperlink>
      <w:r w:rsidRPr="005B17A8">
        <w:rPr>
          <w:rFonts w:ascii="Arial" w:eastAsia="Times New Roman" w:hAnsi="Arial" w:cs="Arial"/>
          <w:i/>
          <w:iCs/>
          <w:color w:val="2D2D2D"/>
          <w:spacing w:val="2"/>
          <w:sz w:val="21"/>
          <w:szCs w:val="21"/>
          <w:lang w:eastAsia="ru-RU"/>
        </w:rPr>
        <w:t>) </w:t>
      </w:r>
      <w:r w:rsidRPr="005B17A8">
        <w:rPr>
          <w:rFonts w:ascii="Arial" w:eastAsia="Times New Roman" w:hAnsi="Arial" w:cs="Arial"/>
          <w:color w:val="2D2D2D"/>
          <w:spacing w:val="2"/>
          <w:sz w:val="21"/>
          <w:szCs w:val="21"/>
          <w:lang w:eastAsia="ru-RU"/>
        </w:rPr>
        <w:br/>
        <w:t>1</w:t>
      </w:r>
      <w:r w:rsidRPr="005B17A8">
        <w:rPr>
          <w:rFonts w:ascii="Arial" w:eastAsia="Times New Roman" w:hAnsi="Arial" w:cs="Arial"/>
          <w:color w:val="2D2D2D"/>
          <w:spacing w:val="2"/>
          <w:sz w:val="21"/>
          <w:szCs w:val="21"/>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Об утверждении Порядка взаимодействия уполномоченного учреждения на определение поставщиков (подрядчиков, исполнителей) для государственных заказчиков и государственных бюджетных учреждений Нижегородской области и государственных заказчиков, государственных бюджетных учреждений Нижегородской области (с изменениями на 22 июля 2019 года)" style="width:4.5pt;height:12pt"/>
        </w:pict>
      </w:r>
      <w:r w:rsidRPr="005B17A8">
        <w:rPr>
          <w:rFonts w:ascii="Arial" w:eastAsia="Times New Roman" w:hAnsi="Arial" w:cs="Arial"/>
          <w:color w:val="2D2D2D"/>
          <w:spacing w:val="2"/>
          <w:sz w:val="21"/>
          <w:szCs w:val="21"/>
          <w:lang w:eastAsia="ru-RU"/>
        </w:rPr>
        <w:t>. </w:t>
      </w:r>
      <w:r w:rsidRPr="005B17A8">
        <w:rPr>
          <w:rFonts w:ascii="Arial" w:eastAsia="Times New Roman" w:hAnsi="Arial" w:cs="Arial"/>
          <w:i/>
          <w:iCs/>
          <w:color w:val="2D2D2D"/>
          <w:spacing w:val="2"/>
          <w:sz w:val="21"/>
          <w:szCs w:val="21"/>
          <w:lang w:eastAsia="ru-RU"/>
        </w:rPr>
        <w:t>пункт исключен постановлением Правительства области </w:t>
      </w:r>
      <w:hyperlink r:id="rId27" w:history="1">
        <w:r w:rsidRPr="005B17A8">
          <w:rPr>
            <w:rFonts w:ascii="Arial" w:eastAsia="Times New Roman" w:hAnsi="Arial" w:cs="Arial"/>
            <w:color w:val="00466E"/>
            <w:spacing w:val="2"/>
            <w:sz w:val="21"/>
            <w:u w:val="single"/>
            <w:lang w:eastAsia="ru-RU"/>
          </w:rPr>
          <w:t>от 17.02.2017 № 80</w:t>
        </w:r>
      </w:hyperlink>
      <w:r w:rsidRPr="005B17A8">
        <w:rPr>
          <w:rFonts w:ascii="Arial" w:eastAsia="Times New Roman" w:hAnsi="Arial" w:cs="Arial"/>
          <w:i/>
          <w:iCs/>
          <w:color w:val="2D2D2D"/>
          <w:spacing w:val="2"/>
          <w:sz w:val="21"/>
          <w:szCs w:val="21"/>
          <w:lang w:eastAsia="ru-RU"/>
        </w:rPr>
        <w:t> - см. </w:t>
      </w:r>
      <w:hyperlink r:id="rId28" w:history="1">
        <w:r w:rsidRPr="005B17A8">
          <w:rPr>
            <w:rFonts w:ascii="Arial" w:eastAsia="Times New Roman" w:hAnsi="Arial" w:cs="Arial"/>
            <w:color w:val="00466E"/>
            <w:spacing w:val="2"/>
            <w:sz w:val="21"/>
            <w:u w:val="single"/>
            <w:lang w:eastAsia="ru-RU"/>
          </w:rPr>
          <w:t>предыдущую редакцию</w:t>
        </w:r>
      </w:hyperlink>
    </w:p>
    <w:p w:rsidR="005B17A8" w:rsidRPr="005B17A8" w:rsidRDefault="005B17A8" w:rsidP="005B17A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B17A8">
        <w:rPr>
          <w:rFonts w:ascii="Arial" w:eastAsia="Times New Roman" w:hAnsi="Arial" w:cs="Arial"/>
          <w:color w:val="2D2D2D"/>
          <w:spacing w:val="2"/>
          <w:sz w:val="21"/>
          <w:szCs w:val="21"/>
          <w:lang w:eastAsia="ru-RU"/>
        </w:rPr>
        <w:t xml:space="preserve">2. Утвердить прилагаемый Порядок взаимодействия уполномоченного учреждения на определение поставщиков (подрядчиков, исполнителей) для государственных заказчиков и государственных бюджетных учреждений Нижегородской области и государственных </w:t>
      </w:r>
      <w:r w:rsidRPr="005B17A8">
        <w:rPr>
          <w:rFonts w:ascii="Arial" w:eastAsia="Times New Roman" w:hAnsi="Arial" w:cs="Arial"/>
          <w:color w:val="2D2D2D"/>
          <w:spacing w:val="2"/>
          <w:sz w:val="21"/>
          <w:szCs w:val="21"/>
          <w:lang w:eastAsia="ru-RU"/>
        </w:rPr>
        <w:lastRenderedPageBreak/>
        <w:t>заказчиков, государственных бюджетных учреждений Нижегородской области.</w:t>
      </w:r>
      <w:r w:rsidRPr="005B17A8">
        <w:rPr>
          <w:rFonts w:ascii="Arial" w:eastAsia="Times New Roman" w:hAnsi="Arial" w:cs="Arial"/>
          <w:color w:val="2D2D2D"/>
          <w:spacing w:val="2"/>
          <w:sz w:val="21"/>
          <w:szCs w:val="21"/>
          <w:lang w:eastAsia="ru-RU"/>
        </w:rPr>
        <w:br/>
      </w:r>
      <w:r w:rsidRPr="005B17A8">
        <w:rPr>
          <w:rFonts w:ascii="Arial" w:eastAsia="Times New Roman" w:hAnsi="Arial" w:cs="Arial"/>
          <w:i/>
          <w:iCs/>
          <w:color w:val="2D2D2D"/>
          <w:spacing w:val="2"/>
          <w:sz w:val="21"/>
          <w:szCs w:val="21"/>
          <w:lang w:eastAsia="ru-RU"/>
        </w:rPr>
        <w:t> (Пункт 2 в ред. постановления Правительства области </w:t>
      </w:r>
      <w:hyperlink r:id="rId29" w:history="1">
        <w:r w:rsidRPr="005B17A8">
          <w:rPr>
            <w:rFonts w:ascii="Arial" w:eastAsia="Times New Roman" w:hAnsi="Arial" w:cs="Arial"/>
            <w:color w:val="00466E"/>
            <w:spacing w:val="2"/>
            <w:sz w:val="21"/>
            <w:u w:val="single"/>
            <w:lang w:eastAsia="ru-RU"/>
          </w:rPr>
          <w:t>от 03.02.2016 № 36</w:t>
        </w:r>
      </w:hyperlink>
      <w:r w:rsidRPr="005B17A8">
        <w:rPr>
          <w:rFonts w:ascii="Arial" w:eastAsia="Times New Roman" w:hAnsi="Arial" w:cs="Arial"/>
          <w:i/>
          <w:iCs/>
          <w:color w:val="2D2D2D"/>
          <w:spacing w:val="2"/>
          <w:sz w:val="21"/>
          <w:szCs w:val="21"/>
          <w:lang w:eastAsia="ru-RU"/>
        </w:rPr>
        <w:t> - см. </w:t>
      </w:r>
      <w:hyperlink r:id="rId30" w:history="1">
        <w:r w:rsidRPr="005B17A8">
          <w:rPr>
            <w:rFonts w:ascii="Arial" w:eastAsia="Times New Roman" w:hAnsi="Arial" w:cs="Arial"/>
            <w:color w:val="00466E"/>
            <w:spacing w:val="2"/>
            <w:sz w:val="21"/>
            <w:u w:val="single"/>
            <w:lang w:eastAsia="ru-RU"/>
          </w:rPr>
          <w:t>предыдущую редакцию</w:t>
        </w:r>
      </w:hyperlink>
      <w:r w:rsidRPr="005B17A8">
        <w:rPr>
          <w:rFonts w:ascii="Arial" w:eastAsia="Times New Roman" w:hAnsi="Arial" w:cs="Arial"/>
          <w:color w:val="2D2D2D"/>
          <w:spacing w:val="2"/>
          <w:sz w:val="21"/>
          <w:szCs w:val="21"/>
          <w:lang w:eastAsia="ru-RU"/>
        </w:rPr>
        <w:t>)</w:t>
      </w:r>
      <w:r w:rsidRPr="005B17A8">
        <w:rPr>
          <w:rFonts w:ascii="Arial" w:eastAsia="Times New Roman" w:hAnsi="Arial" w:cs="Arial"/>
          <w:color w:val="2D2D2D"/>
          <w:spacing w:val="2"/>
          <w:sz w:val="21"/>
          <w:szCs w:val="21"/>
          <w:lang w:eastAsia="ru-RU"/>
        </w:rPr>
        <w:br/>
        <w:t>2</w:t>
      </w:r>
      <w:r w:rsidRPr="005B17A8">
        <w:rPr>
          <w:rFonts w:ascii="Arial" w:eastAsia="Times New Roman" w:hAnsi="Arial" w:cs="Arial"/>
          <w:color w:val="2D2D2D"/>
          <w:spacing w:val="2"/>
          <w:sz w:val="21"/>
          <w:szCs w:val="21"/>
          <w:lang w:eastAsia="ru-RU"/>
        </w:rPr>
        <w:pict>
          <v:shape id="_x0000_i1026" type="#_x0000_t75" alt="Об утверждении Порядка взаимодействия уполномоченного учреждения на определение поставщиков (подрядчиков, исполнителей) для государственных заказчиков и государственных бюджетных учреждений Нижегородской области и государственных заказчиков, государственных бюджетных учреждений Нижегородской области (с изменениями на 22 июля 2019 года)" style="width:6pt;height:15pt"/>
        </w:pict>
      </w:r>
      <w:r w:rsidRPr="005B17A8">
        <w:rPr>
          <w:rFonts w:ascii="Arial" w:eastAsia="Times New Roman" w:hAnsi="Arial" w:cs="Arial"/>
          <w:color w:val="2D2D2D"/>
          <w:spacing w:val="2"/>
          <w:sz w:val="21"/>
          <w:szCs w:val="21"/>
          <w:lang w:eastAsia="ru-RU"/>
        </w:rPr>
        <w:t>. </w:t>
      </w:r>
      <w:r w:rsidRPr="005B17A8">
        <w:rPr>
          <w:rFonts w:ascii="Arial" w:eastAsia="Times New Roman" w:hAnsi="Arial" w:cs="Arial"/>
          <w:i/>
          <w:iCs/>
          <w:color w:val="2D2D2D"/>
          <w:spacing w:val="2"/>
          <w:sz w:val="21"/>
          <w:szCs w:val="21"/>
          <w:lang w:eastAsia="ru-RU"/>
        </w:rPr>
        <w:t>пункт исключен постановлением Правительства области </w:t>
      </w:r>
      <w:hyperlink r:id="rId31" w:history="1">
        <w:r w:rsidRPr="005B17A8">
          <w:rPr>
            <w:rFonts w:ascii="Arial" w:eastAsia="Times New Roman" w:hAnsi="Arial" w:cs="Arial"/>
            <w:color w:val="00466E"/>
            <w:spacing w:val="2"/>
            <w:sz w:val="21"/>
            <w:u w:val="single"/>
            <w:lang w:eastAsia="ru-RU"/>
          </w:rPr>
          <w:t>от 17.02.2017 № 80</w:t>
        </w:r>
      </w:hyperlink>
      <w:r w:rsidRPr="005B17A8">
        <w:rPr>
          <w:rFonts w:ascii="Arial" w:eastAsia="Times New Roman" w:hAnsi="Arial" w:cs="Arial"/>
          <w:i/>
          <w:iCs/>
          <w:color w:val="2D2D2D"/>
          <w:spacing w:val="2"/>
          <w:sz w:val="21"/>
          <w:szCs w:val="21"/>
          <w:lang w:eastAsia="ru-RU"/>
        </w:rPr>
        <w:t> - см. </w:t>
      </w:r>
      <w:hyperlink r:id="rId32" w:history="1">
        <w:r w:rsidRPr="005B17A8">
          <w:rPr>
            <w:rFonts w:ascii="Arial" w:eastAsia="Times New Roman" w:hAnsi="Arial" w:cs="Arial"/>
            <w:color w:val="00466E"/>
            <w:spacing w:val="2"/>
            <w:sz w:val="21"/>
            <w:u w:val="single"/>
            <w:lang w:eastAsia="ru-RU"/>
          </w:rPr>
          <w:t>предыдущую редакцию</w:t>
        </w:r>
      </w:hyperlink>
    </w:p>
    <w:p w:rsidR="005B17A8" w:rsidRPr="005B17A8" w:rsidRDefault="005B17A8" w:rsidP="005B17A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B17A8">
        <w:rPr>
          <w:rFonts w:ascii="Arial" w:eastAsia="Times New Roman" w:hAnsi="Arial" w:cs="Arial"/>
          <w:color w:val="2D2D2D"/>
          <w:spacing w:val="2"/>
          <w:sz w:val="21"/>
          <w:szCs w:val="21"/>
          <w:lang w:eastAsia="ru-RU"/>
        </w:rPr>
        <w:t>3. </w:t>
      </w:r>
      <w:r w:rsidRPr="005B17A8">
        <w:rPr>
          <w:rFonts w:ascii="Arial" w:eastAsia="Times New Roman" w:hAnsi="Arial" w:cs="Arial"/>
          <w:i/>
          <w:iCs/>
          <w:color w:val="2D2D2D"/>
          <w:spacing w:val="2"/>
          <w:sz w:val="21"/>
          <w:szCs w:val="21"/>
          <w:lang w:eastAsia="ru-RU"/>
        </w:rPr>
        <w:t>пункт утратил силу постановлением Правительства области </w:t>
      </w:r>
      <w:hyperlink r:id="rId33" w:history="1">
        <w:r w:rsidRPr="005B17A8">
          <w:rPr>
            <w:rFonts w:ascii="Arial" w:eastAsia="Times New Roman" w:hAnsi="Arial" w:cs="Arial"/>
            <w:color w:val="00466E"/>
            <w:spacing w:val="2"/>
            <w:sz w:val="21"/>
            <w:u w:val="single"/>
            <w:lang w:eastAsia="ru-RU"/>
          </w:rPr>
          <w:t>от 20.02.2016 № 71</w:t>
        </w:r>
      </w:hyperlink>
      <w:r w:rsidRPr="005B17A8">
        <w:rPr>
          <w:rFonts w:ascii="Arial" w:eastAsia="Times New Roman" w:hAnsi="Arial" w:cs="Arial"/>
          <w:i/>
          <w:iCs/>
          <w:color w:val="2D2D2D"/>
          <w:spacing w:val="2"/>
          <w:sz w:val="21"/>
          <w:szCs w:val="21"/>
          <w:lang w:eastAsia="ru-RU"/>
        </w:rPr>
        <w:t> - см.</w:t>
      </w:r>
      <w:hyperlink r:id="rId34" w:history="1">
        <w:r w:rsidRPr="005B17A8">
          <w:rPr>
            <w:rFonts w:ascii="Arial" w:eastAsia="Times New Roman" w:hAnsi="Arial" w:cs="Arial"/>
            <w:color w:val="00466E"/>
            <w:spacing w:val="2"/>
            <w:sz w:val="21"/>
            <w:u w:val="single"/>
            <w:lang w:eastAsia="ru-RU"/>
          </w:rPr>
          <w:t> предыдущую редакцию</w:t>
        </w:r>
      </w:hyperlink>
    </w:p>
    <w:p w:rsidR="005B17A8" w:rsidRPr="005B17A8" w:rsidRDefault="005B17A8" w:rsidP="005B17A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B17A8">
        <w:rPr>
          <w:rFonts w:ascii="Arial" w:eastAsia="Times New Roman" w:hAnsi="Arial" w:cs="Arial"/>
          <w:color w:val="2D2D2D"/>
          <w:spacing w:val="2"/>
          <w:sz w:val="21"/>
          <w:szCs w:val="21"/>
          <w:lang w:eastAsia="ru-RU"/>
        </w:rPr>
        <w:t>4. </w:t>
      </w:r>
      <w:r w:rsidRPr="005B17A8">
        <w:rPr>
          <w:rFonts w:ascii="Arial" w:eastAsia="Times New Roman" w:hAnsi="Arial" w:cs="Arial"/>
          <w:i/>
          <w:iCs/>
          <w:color w:val="2D2D2D"/>
          <w:spacing w:val="2"/>
          <w:sz w:val="21"/>
          <w:szCs w:val="21"/>
          <w:lang w:eastAsia="ru-RU"/>
        </w:rPr>
        <w:t>пункт утратил силу постановлением Правительства области </w:t>
      </w:r>
      <w:hyperlink r:id="rId35" w:history="1">
        <w:r w:rsidRPr="005B17A8">
          <w:rPr>
            <w:rFonts w:ascii="Arial" w:eastAsia="Times New Roman" w:hAnsi="Arial" w:cs="Arial"/>
            <w:color w:val="00466E"/>
            <w:spacing w:val="2"/>
            <w:sz w:val="21"/>
            <w:u w:val="single"/>
            <w:lang w:eastAsia="ru-RU"/>
          </w:rPr>
          <w:t>от 20.02.2016 № 71</w:t>
        </w:r>
      </w:hyperlink>
      <w:r w:rsidRPr="005B17A8">
        <w:rPr>
          <w:rFonts w:ascii="Arial" w:eastAsia="Times New Roman" w:hAnsi="Arial" w:cs="Arial"/>
          <w:i/>
          <w:iCs/>
          <w:color w:val="2D2D2D"/>
          <w:spacing w:val="2"/>
          <w:sz w:val="21"/>
          <w:szCs w:val="21"/>
          <w:lang w:eastAsia="ru-RU"/>
        </w:rPr>
        <w:t> - см.</w:t>
      </w:r>
      <w:hyperlink r:id="rId36" w:history="1">
        <w:r w:rsidRPr="005B17A8">
          <w:rPr>
            <w:rFonts w:ascii="Arial" w:eastAsia="Times New Roman" w:hAnsi="Arial" w:cs="Arial"/>
            <w:color w:val="00466E"/>
            <w:spacing w:val="2"/>
            <w:sz w:val="21"/>
            <w:u w:val="single"/>
            <w:lang w:eastAsia="ru-RU"/>
          </w:rPr>
          <w:t> предыдущую редакцию</w:t>
        </w:r>
      </w:hyperlink>
    </w:p>
    <w:p w:rsidR="005B17A8" w:rsidRPr="005B17A8" w:rsidRDefault="005B17A8" w:rsidP="005B17A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B17A8">
        <w:rPr>
          <w:rFonts w:ascii="Arial" w:eastAsia="Times New Roman" w:hAnsi="Arial" w:cs="Arial"/>
          <w:color w:val="2D2D2D"/>
          <w:spacing w:val="2"/>
          <w:sz w:val="21"/>
          <w:szCs w:val="21"/>
          <w:lang w:eastAsia="ru-RU"/>
        </w:rPr>
        <w:t>5. Пункты 1 и 2 настоящего постановления вступают в силу с 1 января 2014 г. </w:t>
      </w:r>
      <w:r w:rsidRPr="005B17A8">
        <w:rPr>
          <w:rFonts w:ascii="Arial" w:eastAsia="Times New Roman" w:hAnsi="Arial" w:cs="Arial"/>
          <w:i/>
          <w:iCs/>
          <w:color w:val="2D2D2D"/>
          <w:spacing w:val="2"/>
          <w:sz w:val="21"/>
          <w:szCs w:val="21"/>
          <w:lang w:eastAsia="ru-RU"/>
        </w:rPr>
        <w:t>(п. 5 в ред. постановления Правительства области </w:t>
      </w:r>
      <w:hyperlink r:id="rId37" w:history="1">
        <w:r w:rsidRPr="005B17A8">
          <w:rPr>
            <w:rFonts w:ascii="Arial" w:eastAsia="Times New Roman" w:hAnsi="Arial" w:cs="Arial"/>
            <w:color w:val="00466E"/>
            <w:spacing w:val="2"/>
            <w:sz w:val="21"/>
            <w:u w:val="single"/>
            <w:lang w:eastAsia="ru-RU"/>
          </w:rPr>
          <w:t>от 06.11.2018 № 732</w:t>
        </w:r>
      </w:hyperlink>
      <w:r w:rsidRPr="005B17A8">
        <w:rPr>
          <w:rFonts w:ascii="Arial" w:eastAsia="Times New Roman" w:hAnsi="Arial" w:cs="Arial"/>
          <w:i/>
          <w:iCs/>
          <w:color w:val="2D2D2D"/>
          <w:spacing w:val="2"/>
          <w:sz w:val="21"/>
          <w:szCs w:val="21"/>
          <w:lang w:eastAsia="ru-RU"/>
        </w:rPr>
        <w:t> - см. </w:t>
      </w:r>
      <w:hyperlink r:id="rId38" w:history="1">
        <w:r w:rsidRPr="005B17A8">
          <w:rPr>
            <w:rFonts w:ascii="Arial" w:eastAsia="Times New Roman" w:hAnsi="Arial" w:cs="Arial"/>
            <w:color w:val="00466E"/>
            <w:spacing w:val="2"/>
            <w:sz w:val="21"/>
            <w:u w:val="single"/>
            <w:lang w:eastAsia="ru-RU"/>
          </w:rPr>
          <w:t xml:space="preserve">предыдущую </w:t>
        </w:r>
        <w:proofErr w:type="gramStart"/>
        <w:r w:rsidRPr="005B17A8">
          <w:rPr>
            <w:rFonts w:ascii="Arial" w:eastAsia="Times New Roman" w:hAnsi="Arial" w:cs="Arial"/>
            <w:color w:val="00466E"/>
            <w:spacing w:val="2"/>
            <w:sz w:val="21"/>
            <w:u w:val="single"/>
            <w:lang w:eastAsia="ru-RU"/>
          </w:rPr>
          <w:t>редакци</w:t>
        </w:r>
      </w:hyperlink>
      <w:r w:rsidRPr="005B17A8">
        <w:rPr>
          <w:rFonts w:ascii="Arial" w:eastAsia="Times New Roman" w:hAnsi="Arial" w:cs="Arial"/>
          <w:color w:val="2D2D2D"/>
          <w:spacing w:val="2"/>
          <w:sz w:val="21"/>
          <w:szCs w:val="21"/>
          <w:lang w:eastAsia="ru-RU"/>
        </w:rPr>
        <w:t>ю</w:t>
      </w:r>
      <w:proofErr w:type="gramEnd"/>
      <w:r w:rsidRPr="005B17A8">
        <w:rPr>
          <w:rFonts w:ascii="Arial" w:eastAsia="Times New Roman" w:hAnsi="Arial" w:cs="Arial"/>
          <w:color w:val="2D2D2D"/>
          <w:spacing w:val="2"/>
          <w:sz w:val="21"/>
          <w:szCs w:val="21"/>
          <w:lang w:eastAsia="ru-RU"/>
        </w:rPr>
        <w:t>) </w:t>
      </w:r>
    </w:p>
    <w:p w:rsidR="005B17A8" w:rsidRPr="005B17A8" w:rsidRDefault="005B17A8" w:rsidP="005B17A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B17A8">
        <w:rPr>
          <w:rFonts w:ascii="Arial" w:eastAsia="Times New Roman" w:hAnsi="Arial" w:cs="Arial"/>
          <w:color w:val="2D2D2D"/>
          <w:spacing w:val="2"/>
          <w:sz w:val="21"/>
          <w:szCs w:val="21"/>
          <w:lang w:eastAsia="ru-RU"/>
        </w:rPr>
        <w:t>6. Аппарату Правительства Нижегородской области обеспечить опубликование настоящего постановления.</w:t>
      </w:r>
      <w:r w:rsidRPr="005B17A8">
        <w:rPr>
          <w:rFonts w:ascii="Arial" w:eastAsia="Times New Roman" w:hAnsi="Arial" w:cs="Arial"/>
          <w:color w:val="2D2D2D"/>
          <w:spacing w:val="2"/>
          <w:sz w:val="21"/>
          <w:szCs w:val="21"/>
          <w:lang w:eastAsia="ru-RU"/>
        </w:rPr>
        <w:br/>
      </w:r>
    </w:p>
    <w:p w:rsidR="005B17A8" w:rsidRPr="005B17A8" w:rsidRDefault="005B17A8" w:rsidP="005B17A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B17A8">
        <w:rPr>
          <w:rFonts w:ascii="Arial" w:eastAsia="Times New Roman" w:hAnsi="Arial" w:cs="Arial"/>
          <w:color w:val="2D2D2D"/>
          <w:spacing w:val="2"/>
          <w:sz w:val="21"/>
          <w:szCs w:val="21"/>
          <w:lang w:eastAsia="ru-RU"/>
        </w:rPr>
        <w:br/>
      </w:r>
      <w:r w:rsidRPr="005B17A8">
        <w:rPr>
          <w:rFonts w:ascii="Arial" w:eastAsia="Times New Roman" w:hAnsi="Arial" w:cs="Arial"/>
          <w:color w:val="2D2D2D"/>
          <w:spacing w:val="2"/>
          <w:sz w:val="21"/>
          <w:szCs w:val="21"/>
          <w:lang w:eastAsia="ru-RU"/>
        </w:rPr>
        <w:br/>
        <w:t>Губернатор В.П.Шанцев</w:t>
      </w:r>
      <w:r w:rsidRPr="005B17A8">
        <w:rPr>
          <w:rFonts w:ascii="Arial" w:eastAsia="Times New Roman" w:hAnsi="Arial" w:cs="Arial"/>
          <w:color w:val="2D2D2D"/>
          <w:spacing w:val="2"/>
          <w:sz w:val="21"/>
          <w:szCs w:val="21"/>
          <w:lang w:eastAsia="ru-RU"/>
        </w:rPr>
        <w:br/>
      </w:r>
      <w:r w:rsidRPr="005B17A8">
        <w:rPr>
          <w:rFonts w:ascii="Arial" w:eastAsia="Times New Roman" w:hAnsi="Arial" w:cs="Arial"/>
          <w:color w:val="2D2D2D"/>
          <w:spacing w:val="2"/>
          <w:sz w:val="21"/>
          <w:szCs w:val="21"/>
          <w:lang w:eastAsia="ru-RU"/>
        </w:rPr>
        <w:br/>
      </w:r>
      <w:r w:rsidRPr="005B17A8">
        <w:rPr>
          <w:rFonts w:ascii="Arial" w:eastAsia="Times New Roman" w:hAnsi="Arial" w:cs="Arial"/>
          <w:color w:val="2D2D2D"/>
          <w:spacing w:val="2"/>
          <w:sz w:val="21"/>
          <w:szCs w:val="21"/>
          <w:lang w:eastAsia="ru-RU"/>
        </w:rPr>
        <w:br/>
      </w:r>
    </w:p>
    <w:p w:rsidR="005B17A8" w:rsidRPr="005B17A8" w:rsidRDefault="005B17A8" w:rsidP="005B17A8">
      <w:pPr>
        <w:shd w:val="clear" w:color="auto" w:fill="FFFFFF"/>
        <w:spacing w:after="0" w:line="240" w:lineRule="auto"/>
        <w:jc w:val="center"/>
        <w:textAlignment w:val="baseline"/>
        <w:outlineLvl w:val="1"/>
        <w:rPr>
          <w:rFonts w:ascii="Arial" w:eastAsia="Times New Roman" w:hAnsi="Arial" w:cs="Arial"/>
          <w:color w:val="3C3C3C"/>
          <w:spacing w:val="2"/>
          <w:sz w:val="31"/>
          <w:szCs w:val="31"/>
          <w:lang w:eastAsia="ru-RU"/>
        </w:rPr>
      </w:pPr>
      <w:r w:rsidRPr="005B17A8">
        <w:rPr>
          <w:rFonts w:ascii="Arial" w:eastAsia="Times New Roman" w:hAnsi="Arial" w:cs="Arial"/>
          <w:color w:val="3C3C3C"/>
          <w:spacing w:val="2"/>
          <w:sz w:val="31"/>
          <w:szCs w:val="31"/>
          <w:lang w:eastAsia="ru-RU"/>
        </w:rPr>
        <w:t>Порядок</w:t>
      </w:r>
      <w:r w:rsidRPr="005B17A8">
        <w:rPr>
          <w:rFonts w:ascii="Arial" w:eastAsia="Times New Roman" w:hAnsi="Arial" w:cs="Arial"/>
          <w:color w:val="3C3C3C"/>
          <w:spacing w:val="2"/>
          <w:sz w:val="31"/>
          <w:szCs w:val="31"/>
          <w:lang w:eastAsia="ru-RU"/>
        </w:rPr>
        <w:br/>
        <w:t>взаимодействия уполномоченного учреждения</w:t>
      </w:r>
      <w:r w:rsidRPr="005B17A8">
        <w:rPr>
          <w:rFonts w:ascii="Arial" w:eastAsia="Times New Roman" w:hAnsi="Arial" w:cs="Arial"/>
          <w:color w:val="3C3C3C"/>
          <w:spacing w:val="2"/>
          <w:sz w:val="31"/>
          <w:szCs w:val="31"/>
          <w:lang w:eastAsia="ru-RU"/>
        </w:rPr>
        <w:br/>
        <w:t>на определение поставщиков (подрядчиков,</w:t>
      </w:r>
      <w:r w:rsidRPr="005B17A8">
        <w:rPr>
          <w:rFonts w:ascii="Arial" w:eastAsia="Times New Roman" w:hAnsi="Arial" w:cs="Arial"/>
          <w:color w:val="3C3C3C"/>
          <w:spacing w:val="2"/>
          <w:sz w:val="31"/>
          <w:szCs w:val="31"/>
          <w:lang w:eastAsia="ru-RU"/>
        </w:rPr>
        <w:br/>
        <w:t>исполнителей) для государственных заказчиков</w:t>
      </w:r>
      <w:r w:rsidRPr="005B17A8">
        <w:rPr>
          <w:rFonts w:ascii="Arial" w:eastAsia="Times New Roman" w:hAnsi="Arial" w:cs="Arial"/>
          <w:color w:val="3C3C3C"/>
          <w:spacing w:val="2"/>
          <w:sz w:val="31"/>
          <w:szCs w:val="31"/>
          <w:lang w:eastAsia="ru-RU"/>
        </w:rPr>
        <w:br/>
        <w:t>и государственных бюджетных учреждений</w:t>
      </w:r>
      <w:r w:rsidRPr="005B17A8">
        <w:rPr>
          <w:rFonts w:ascii="Arial" w:eastAsia="Times New Roman" w:hAnsi="Arial" w:cs="Arial"/>
          <w:color w:val="3C3C3C"/>
          <w:spacing w:val="2"/>
          <w:sz w:val="31"/>
          <w:szCs w:val="31"/>
          <w:lang w:eastAsia="ru-RU"/>
        </w:rPr>
        <w:br/>
        <w:t>Нижегородской области и государственных</w:t>
      </w:r>
      <w:r w:rsidRPr="005B17A8">
        <w:rPr>
          <w:rFonts w:ascii="Arial" w:eastAsia="Times New Roman" w:hAnsi="Arial" w:cs="Arial"/>
          <w:color w:val="3C3C3C"/>
          <w:spacing w:val="2"/>
          <w:sz w:val="31"/>
          <w:szCs w:val="31"/>
          <w:lang w:eastAsia="ru-RU"/>
        </w:rPr>
        <w:br/>
        <w:t>заказчиков, государственных бюджетных</w:t>
      </w:r>
      <w:r w:rsidRPr="005B17A8">
        <w:rPr>
          <w:rFonts w:ascii="Arial" w:eastAsia="Times New Roman" w:hAnsi="Arial" w:cs="Arial"/>
          <w:color w:val="3C3C3C"/>
          <w:spacing w:val="2"/>
          <w:sz w:val="31"/>
          <w:szCs w:val="31"/>
          <w:lang w:eastAsia="ru-RU"/>
        </w:rPr>
        <w:br/>
        <w:t>учреждений Нижегородской области</w:t>
      </w:r>
    </w:p>
    <w:p w:rsidR="005B17A8" w:rsidRPr="005B17A8" w:rsidRDefault="005B17A8" w:rsidP="005B17A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roofErr w:type="gramStart"/>
      <w:r w:rsidRPr="005B17A8">
        <w:rPr>
          <w:rFonts w:ascii="Arial" w:eastAsia="Times New Roman" w:hAnsi="Arial" w:cs="Arial"/>
          <w:i/>
          <w:iCs/>
          <w:color w:val="2D2D2D"/>
          <w:spacing w:val="2"/>
          <w:sz w:val="21"/>
          <w:szCs w:val="21"/>
          <w:lang w:eastAsia="ru-RU"/>
        </w:rPr>
        <w:t>(изложен в новой редакции постановлением Правительства области </w:t>
      </w:r>
      <w:hyperlink r:id="rId39" w:history="1">
        <w:r w:rsidRPr="005B17A8">
          <w:rPr>
            <w:rFonts w:ascii="Arial" w:eastAsia="Times New Roman" w:hAnsi="Arial" w:cs="Arial"/>
            <w:color w:val="00466E"/>
            <w:spacing w:val="2"/>
            <w:sz w:val="21"/>
            <w:u w:val="single"/>
            <w:lang w:eastAsia="ru-RU"/>
          </w:rPr>
          <w:t>от 03.02.2016 № 36</w:t>
        </w:r>
      </w:hyperlink>
      <w:r w:rsidRPr="005B17A8">
        <w:rPr>
          <w:rFonts w:ascii="Arial" w:eastAsia="Times New Roman" w:hAnsi="Arial" w:cs="Arial"/>
          <w:i/>
          <w:iCs/>
          <w:color w:val="2D2D2D"/>
          <w:spacing w:val="2"/>
          <w:sz w:val="21"/>
          <w:szCs w:val="21"/>
          <w:lang w:eastAsia="ru-RU"/>
        </w:rPr>
        <w:t>;</w:t>
      </w:r>
      <w:r w:rsidRPr="005B17A8">
        <w:rPr>
          <w:rFonts w:ascii="Arial" w:eastAsia="Times New Roman" w:hAnsi="Arial" w:cs="Arial"/>
          <w:i/>
          <w:iCs/>
          <w:color w:val="2D2D2D"/>
          <w:spacing w:val="2"/>
          <w:sz w:val="21"/>
          <w:szCs w:val="21"/>
          <w:lang w:eastAsia="ru-RU"/>
        </w:rPr>
        <w:br/>
        <w:t>в ред. постановлений Правительства области </w:t>
      </w:r>
      <w:hyperlink r:id="rId40" w:history="1">
        <w:r w:rsidRPr="005B17A8">
          <w:rPr>
            <w:rFonts w:ascii="Arial" w:eastAsia="Times New Roman" w:hAnsi="Arial" w:cs="Arial"/>
            <w:color w:val="00466E"/>
            <w:spacing w:val="2"/>
            <w:sz w:val="21"/>
            <w:u w:val="single"/>
            <w:lang w:eastAsia="ru-RU"/>
          </w:rPr>
          <w:t>от 10.06.2016 № 345; </w:t>
        </w:r>
      </w:hyperlink>
      <w:hyperlink r:id="rId41" w:history="1">
        <w:r w:rsidRPr="005B17A8">
          <w:rPr>
            <w:rFonts w:ascii="Arial" w:eastAsia="Times New Roman" w:hAnsi="Arial" w:cs="Arial"/>
            <w:color w:val="00466E"/>
            <w:spacing w:val="2"/>
            <w:sz w:val="21"/>
            <w:u w:val="single"/>
            <w:lang w:eastAsia="ru-RU"/>
          </w:rPr>
          <w:t>от 06.07.2016 № 438</w:t>
        </w:r>
      </w:hyperlink>
      <w:r w:rsidRPr="005B17A8">
        <w:rPr>
          <w:rFonts w:ascii="Arial" w:eastAsia="Times New Roman" w:hAnsi="Arial" w:cs="Arial"/>
          <w:i/>
          <w:iCs/>
          <w:color w:val="2D2D2D"/>
          <w:spacing w:val="2"/>
          <w:sz w:val="21"/>
          <w:szCs w:val="21"/>
          <w:lang w:eastAsia="ru-RU"/>
        </w:rPr>
        <w:t>; </w:t>
      </w:r>
      <w:hyperlink r:id="rId42" w:history="1">
        <w:r w:rsidRPr="005B17A8">
          <w:rPr>
            <w:rFonts w:ascii="Arial" w:eastAsia="Times New Roman" w:hAnsi="Arial" w:cs="Arial"/>
            <w:color w:val="00466E"/>
            <w:spacing w:val="2"/>
            <w:sz w:val="21"/>
            <w:u w:val="single"/>
            <w:lang w:eastAsia="ru-RU"/>
          </w:rPr>
          <w:t>от 01.08.2016 № 498;</w:t>
        </w:r>
      </w:hyperlink>
      <w:hyperlink r:id="rId43" w:history="1">
        <w:r w:rsidRPr="005B17A8">
          <w:rPr>
            <w:rFonts w:ascii="Arial" w:eastAsia="Times New Roman" w:hAnsi="Arial" w:cs="Arial"/>
            <w:color w:val="00466E"/>
            <w:spacing w:val="2"/>
            <w:sz w:val="21"/>
            <w:szCs w:val="21"/>
            <w:u w:val="single"/>
            <w:lang w:eastAsia="ru-RU"/>
          </w:rPr>
          <w:br/>
        </w:r>
        <w:r w:rsidRPr="005B17A8">
          <w:rPr>
            <w:rFonts w:ascii="Arial" w:eastAsia="Times New Roman" w:hAnsi="Arial" w:cs="Arial"/>
            <w:color w:val="00466E"/>
            <w:spacing w:val="2"/>
            <w:sz w:val="21"/>
            <w:u w:val="single"/>
            <w:lang w:eastAsia="ru-RU"/>
          </w:rPr>
          <w:t>от 11.10.2016 № 693; </w:t>
        </w:r>
      </w:hyperlink>
      <w:hyperlink r:id="rId44" w:history="1">
        <w:r w:rsidRPr="005B17A8">
          <w:rPr>
            <w:rFonts w:ascii="Arial" w:eastAsia="Times New Roman" w:hAnsi="Arial" w:cs="Arial"/>
            <w:color w:val="00466E"/>
            <w:spacing w:val="2"/>
            <w:sz w:val="21"/>
            <w:u w:val="single"/>
            <w:lang w:eastAsia="ru-RU"/>
          </w:rPr>
          <w:t>от 31.05.2017 № 364</w:t>
        </w:r>
      </w:hyperlink>
      <w:hyperlink r:id="rId45" w:history="1">
        <w:r w:rsidRPr="005B17A8">
          <w:rPr>
            <w:rFonts w:ascii="Arial" w:eastAsia="Times New Roman" w:hAnsi="Arial" w:cs="Arial"/>
            <w:color w:val="00466E"/>
            <w:spacing w:val="2"/>
            <w:sz w:val="21"/>
            <w:u w:val="single"/>
            <w:lang w:eastAsia="ru-RU"/>
          </w:rPr>
          <w:t>; </w:t>
        </w:r>
      </w:hyperlink>
      <w:hyperlink r:id="rId46" w:history="1">
        <w:r w:rsidRPr="005B17A8">
          <w:rPr>
            <w:rFonts w:ascii="Arial" w:eastAsia="Times New Roman" w:hAnsi="Arial" w:cs="Arial"/>
            <w:color w:val="00466E"/>
            <w:spacing w:val="2"/>
            <w:sz w:val="21"/>
            <w:u w:val="single"/>
            <w:lang w:eastAsia="ru-RU"/>
          </w:rPr>
          <w:t>от 29.12.2017 № 969; </w:t>
        </w:r>
      </w:hyperlink>
      <w:hyperlink r:id="rId47" w:history="1">
        <w:r w:rsidRPr="005B17A8">
          <w:rPr>
            <w:rFonts w:ascii="Arial" w:eastAsia="Times New Roman" w:hAnsi="Arial" w:cs="Arial"/>
            <w:color w:val="00466E"/>
            <w:spacing w:val="2"/>
            <w:sz w:val="21"/>
            <w:u w:val="single"/>
            <w:lang w:eastAsia="ru-RU"/>
          </w:rPr>
          <w:t>от 07.02.2018 № 89;</w:t>
        </w:r>
      </w:hyperlink>
      <w:hyperlink r:id="rId48" w:history="1">
        <w:r w:rsidRPr="005B17A8">
          <w:rPr>
            <w:rFonts w:ascii="Arial" w:eastAsia="Times New Roman" w:hAnsi="Arial" w:cs="Arial"/>
            <w:color w:val="00466E"/>
            <w:spacing w:val="2"/>
            <w:sz w:val="21"/>
            <w:szCs w:val="21"/>
            <w:u w:val="single"/>
            <w:lang w:eastAsia="ru-RU"/>
          </w:rPr>
          <w:br/>
        </w:r>
        <w:r w:rsidRPr="005B17A8">
          <w:rPr>
            <w:rFonts w:ascii="Arial" w:eastAsia="Times New Roman" w:hAnsi="Arial" w:cs="Arial"/>
            <w:color w:val="00466E"/>
            <w:spacing w:val="2"/>
            <w:sz w:val="21"/>
            <w:u w:val="single"/>
            <w:lang w:eastAsia="ru-RU"/>
          </w:rPr>
          <w:t>от 10.05.2018 № 333; </w:t>
        </w:r>
      </w:hyperlink>
      <w:hyperlink r:id="rId49" w:history="1">
        <w:r w:rsidRPr="005B17A8">
          <w:rPr>
            <w:rFonts w:ascii="Arial" w:eastAsia="Times New Roman" w:hAnsi="Arial" w:cs="Arial"/>
            <w:color w:val="00466E"/>
            <w:spacing w:val="2"/>
            <w:sz w:val="21"/>
            <w:u w:val="single"/>
            <w:lang w:eastAsia="ru-RU"/>
          </w:rPr>
          <w:t>от 06.11.2018 № 732; </w:t>
        </w:r>
      </w:hyperlink>
      <w:hyperlink r:id="rId50" w:history="1">
        <w:r w:rsidRPr="005B17A8">
          <w:rPr>
            <w:rFonts w:ascii="Arial" w:eastAsia="Times New Roman" w:hAnsi="Arial" w:cs="Arial"/>
            <w:color w:val="00466E"/>
            <w:spacing w:val="2"/>
            <w:sz w:val="21"/>
            <w:u w:val="single"/>
            <w:lang w:eastAsia="ru-RU"/>
          </w:rPr>
          <w:t>от 23.05.2019 № 283; </w:t>
        </w:r>
      </w:hyperlink>
      <w:hyperlink r:id="rId51" w:history="1">
        <w:r w:rsidRPr="005B17A8">
          <w:rPr>
            <w:rFonts w:ascii="Arial" w:eastAsia="Times New Roman" w:hAnsi="Arial" w:cs="Arial"/>
            <w:color w:val="00466E"/>
            <w:spacing w:val="2"/>
            <w:sz w:val="21"/>
            <w:u w:val="single"/>
            <w:lang w:eastAsia="ru-RU"/>
          </w:rPr>
          <w:t>от 19.07.2019 № 479; </w:t>
        </w:r>
      </w:hyperlink>
      <w:hyperlink r:id="rId52" w:history="1">
        <w:r w:rsidRPr="005B17A8">
          <w:rPr>
            <w:rFonts w:ascii="Arial" w:eastAsia="Times New Roman" w:hAnsi="Arial" w:cs="Arial"/>
            <w:color w:val="00466E"/>
            <w:spacing w:val="2"/>
            <w:sz w:val="21"/>
            <w:u w:val="single"/>
            <w:lang w:eastAsia="ru-RU"/>
          </w:rPr>
          <w:t>от 22.07.2019 № 482</w:t>
        </w:r>
      </w:hyperlink>
      <w:r w:rsidRPr="005B17A8">
        <w:rPr>
          <w:rFonts w:ascii="Arial" w:eastAsia="Times New Roman" w:hAnsi="Arial" w:cs="Arial"/>
          <w:i/>
          <w:iCs/>
          <w:color w:val="2D2D2D"/>
          <w:spacing w:val="2"/>
          <w:sz w:val="21"/>
          <w:szCs w:val="21"/>
          <w:lang w:eastAsia="ru-RU"/>
        </w:rPr>
        <w:t>)</w:t>
      </w:r>
      <w:proofErr w:type="gramEnd"/>
    </w:p>
    <w:p w:rsidR="005B17A8" w:rsidRPr="005B17A8" w:rsidRDefault="005B17A8" w:rsidP="005B17A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5B17A8">
        <w:rPr>
          <w:rFonts w:ascii="Arial" w:eastAsia="Times New Roman" w:hAnsi="Arial" w:cs="Arial"/>
          <w:color w:val="4C4C4C"/>
          <w:spacing w:val="2"/>
          <w:sz w:val="29"/>
          <w:szCs w:val="29"/>
          <w:lang w:eastAsia="ru-RU"/>
        </w:rPr>
        <w:t>1. Общие положения</w:t>
      </w:r>
    </w:p>
    <w:p w:rsidR="005B17A8" w:rsidRPr="005B17A8" w:rsidRDefault="005B17A8" w:rsidP="005B17A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5B17A8">
        <w:rPr>
          <w:rFonts w:ascii="Arial" w:eastAsia="Times New Roman" w:hAnsi="Arial" w:cs="Arial"/>
          <w:b/>
          <w:bCs/>
          <w:color w:val="2D2D2D"/>
          <w:spacing w:val="2"/>
          <w:sz w:val="21"/>
          <w:szCs w:val="21"/>
          <w:lang w:eastAsia="ru-RU"/>
        </w:rPr>
        <w:t>1. Общие положения</w:t>
      </w:r>
    </w:p>
    <w:p w:rsidR="005B17A8" w:rsidRPr="005B17A8" w:rsidRDefault="005B17A8" w:rsidP="005B17A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B17A8">
        <w:rPr>
          <w:rFonts w:ascii="Arial" w:eastAsia="Times New Roman" w:hAnsi="Arial" w:cs="Arial"/>
          <w:color w:val="2D2D2D"/>
          <w:spacing w:val="2"/>
          <w:sz w:val="21"/>
          <w:szCs w:val="21"/>
          <w:lang w:eastAsia="ru-RU"/>
        </w:rPr>
        <w:br/>
        <w:t xml:space="preserve">1.1. </w:t>
      </w:r>
      <w:proofErr w:type="gramStart"/>
      <w:r w:rsidRPr="005B17A8">
        <w:rPr>
          <w:rFonts w:ascii="Arial" w:eastAsia="Times New Roman" w:hAnsi="Arial" w:cs="Arial"/>
          <w:color w:val="2D2D2D"/>
          <w:spacing w:val="2"/>
          <w:sz w:val="21"/>
          <w:szCs w:val="21"/>
          <w:lang w:eastAsia="ru-RU"/>
        </w:rPr>
        <w:t>Настоящий Порядок взаимодействия уполномоченного учреждения на определение поставщиков (подрядчиков, исполнителей) для государственных заказчиков и государственных бюджетных учреждений Нижегородской области и государственных заказчиков, государственных бюджетных учреждений Нижегородской области (далее - Порядок) разработан в соответствии с </w:t>
      </w:r>
      <w:hyperlink r:id="rId53" w:history="1">
        <w:r w:rsidRPr="005B17A8">
          <w:rPr>
            <w:rFonts w:ascii="Arial" w:eastAsia="Times New Roman" w:hAnsi="Arial" w:cs="Arial"/>
            <w:color w:val="00466E"/>
            <w:spacing w:val="2"/>
            <w:sz w:val="21"/>
            <w:u w:val="single"/>
            <w:lang w:eastAsia="ru-RU"/>
          </w:rPr>
          <w:t xml:space="preserve">Федеральным законом от 5 апреля 2013 г. № 44-ФЗ </w:t>
        </w:r>
        <w:r w:rsidRPr="005B17A8">
          <w:rPr>
            <w:rFonts w:ascii="Arial" w:eastAsia="Times New Roman" w:hAnsi="Arial" w:cs="Arial"/>
            <w:color w:val="00466E"/>
            <w:spacing w:val="2"/>
            <w:sz w:val="21"/>
            <w:u w:val="single"/>
            <w:lang w:eastAsia="ru-RU"/>
          </w:rPr>
          <w:lastRenderedPageBreak/>
          <w:t>"О контрактной системе в сфере закупок товаров, работ, услуг для обеспечения государственных и муниципальных нужд"</w:t>
        </w:r>
      </w:hyperlink>
      <w:r w:rsidRPr="005B17A8">
        <w:rPr>
          <w:rFonts w:ascii="Arial" w:eastAsia="Times New Roman" w:hAnsi="Arial" w:cs="Arial"/>
          <w:color w:val="2D2D2D"/>
          <w:spacing w:val="2"/>
          <w:sz w:val="21"/>
          <w:szCs w:val="21"/>
          <w:lang w:eastAsia="ru-RU"/>
        </w:rPr>
        <w:t> (далее - Закон о контрактной</w:t>
      </w:r>
      <w:proofErr w:type="gramEnd"/>
      <w:r w:rsidRPr="005B17A8">
        <w:rPr>
          <w:rFonts w:ascii="Arial" w:eastAsia="Times New Roman" w:hAnsi="Arial" w:cs="Arial"/>
          <w:color w:val="2D2D2D"/>
          <w:spacing w:val="2"/>
          <w:sz w:val="21"/>
          <w:szCs w:val="21"/>
          <w:lang w:eastAsia="ru-RU"/>
        </w:rPr>
        <w:t xml:space="preserve"> системе)</w:t>
      </w:r>
      <w:proofErr w:type="gramStart"/>
      <w:r w:rsidRPr="005B17A8">
        <w:rPr>
          <w:rFonts w:ascii="Arial" w:eastAsia="Times New Roman" w:hAnsi="Arial" w:cs="Arial"/>
          <w:color w:val="2D2D2D"/>
          <w:spacing w:val="2"/>
          <w:sz w:val="21"/>
          <w:szCs w:val="21"/>
          <w:lang w:eastAsia="ru-RU"/>
        </w:rPr>
        <w:t>.</w:t>
      </w:r>
      <w:proofErr w:type="gramEnd"/>
      <w:r w:rsidRPr="005B17A8">
        <w:rPr>
          <w:rFonts w:ascii="Arial" w:eastAsia="Times New Roman" w:hAnsi="Arial" w:cs="Arial"/>
          <w:color w:val="2D2D2D"/>
          <w:spacing w:val="2"/>
          <w:sz w:val="21"/>
          <w:szCs w:val="21"/>
          <w:lang w:eastAsia="ru-RU"/>
        </w:rPr>
        <w:t> </w:t>
      </w:r>
      <w:r w:rsidRPr="005B17A8">
        <w:rPr>
          <w:rFonts w:ascii="Arial" w:eastAsia="Times New Roman" w:hAnsi="Arial" w:cs="Arial"/>
          <w:i/>
          <w:iCs/>
          <w:color w:val="2D2D2D"/>
          <w:spacing w:val="2"/>
          <w:sz w:val="21"/>
          <w:szCs w:val="21"/>
          <w:lang w:eastAsia="ru-RU"/>
        </w:rPr>
        <w:t>(</w:t>
      </w:r>
      <w:proofErr w:type="gramStart"/>
      <w:r w:rsidRPr="005B17A8">
        <w:rPr>
          <w:rFonts w:ascii="Arial" w:eastAsia="Times New Roman" w:hAnsi="Arial" w:cs="Arial"/>
          <w:i/>
          <w:iCs/>
          <w:color w:val="2D2D2D"/>
          <w:spacing w:val="2"/>
          <w:sz w:val="21"/>
          <w:szCs w:val="21"/>
          <w:lang w:eastAsia="ru-RU"/>
        </w:rPr>
        <w:t>п</w:t>
      </w:r>
      <w:proofErr w:type="gramEnd"/>
      <w:r w:rsidRPr="005B17A8">
        <w:rPr>
          <w:rFonts w:ascii="Arial" w:eastAsia="Times New Roman" w:hAnsi="Arial" w:cs="Arial"/>
          <w:i/>
          <w:iCs/>
          <w:color w:val="2D2D2D"/>
          <w:spacing w:val="2"/>
          <w:sz w:val="21"/>
          <w:szCs w:val="21"/>
          <w:lang w:eastAsia="ru-RU"/>
        </w:rPr>
        <w:t>. 1.1 в ред. постановления Правительства области </w:t>
      </w:r>
      <w:hyperlink r:id="rId54" w:history="1">
        <w:r w:rsidRPr="005B17A8">
          <w:rPr>
            <w:rFonts w:ascii="Arial" w:eastAsia="Times New Roman" w:hAnsi="Arial" w:cs="Arial"/>
            <w:color w:val="00466E"/>
            <w:spacing w:val="2"/>
            <w:sz w:val="21"/>
            <w:u w:val="single"/>
            <w:lang w:eastAsia="ru-RU"/>
          </w:rPr>
          <w:t>от 06.11.2018 № 732</w:t>
        </w:r>
      </w:hyperlink>
      <w:r w:rsidRPr="005B17A8">
        <w:rPr>
          <w:rFonts w:ascii="Arial" w:eastAsia="Times New Roman" w:hAnsi="Arial" w:cs="Arial"/>
          <w:i/>
          <w:iCs/>
          <w:color w:val="2D2D2D"/>
          <w:spacing w:val="2"/>
          <w:sz w:val="21"/>
          <w:szCs w:val="21"/>
          <w:lang w:eastAsia="ru-RU"/>
        </w:rPr>
        <w:t> - см. </w:t>
      </w:r>
      <w:hyperlink r:id="rId55" w:history="1">
        <w:r w:rsidRPr="005B17A8">
          <w:rPr>
            <w:rFonts w:ascii="Arial" w:eastAsia="Times New Roman" w:hAnsi="Arial" w:cs="Arial"/>
            <w:color w:val="00466E"/>
            <w:spacing w:val="2"/>
            <w:sz w:val="21"/>
            <w:u w:val="single"/>
            <w:lang w:eastAsia="ru-RU"/>
          </w:rPr>
          <w:t>предыдущую редакцию</w:t>
        </w:r>
      </w:hyperlink>
      <w:r w:rsidRPr="005B17A8">
        <w:rPr>
          <w:rFonts w:ascii="Arial" w:eastAsia="Times New Roman" w:hAnsi="Arial" w:cs="Arial"/>
          <w:color w:val="2D2D2D"/>
          <w:spacing w:val="2"/>
          <w:sz w:val="21"/>
          <w:szCs w:val="21"/>
          <w:lang w:eastAsia="ru-RU"/>
        </w:rPr>
        <w:t>) </w:t>
      </w:r>
    </w:p>
    <w:p w:rsidR="005B17A8" w:rsidRPr="005B17A8" w:rsidRDefault="005B17A8" w:rsidP="005B17A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B17A8">
        <w:rPr>
          <w:rFonts w:ascii="Arial" w:eastAsia="Times New Roman" w:hAnsi="Arial" w:cs="Arial"/>
          <w:color w:val="2D2D2D"/>
          <w:spacing w:val="2"/>
          <w:sz w:val="21"/>
          <w:szCs w:val="21"/>
          <w:lang w:eastAsia="ru-RU"/>
        </w:rPr>
        <w:t xml:space="preserve">1.2. </w:t>
      </w:r>
      <w:r w:rsidRPr="005B17A8">
        <w:rPr>
          <w:rFonts w:ascii="Arial" w:eastAsia="Times New Roman" w:hAnsi="Arial" w:cs="Arial"/>
          <w:color w:val="2D2D2D"/>
          <w:spacing w:val="2"/>
          <w:sz w:val="21"/>
          <w:szCs w:val="21"/>
          <w:highlight w:val="yellow"/>
          <w:lang w:eastAsia="ru-RU"/>
        </w:rPr>
        <w:t>В порядке взаимодействия уполномоченного учреждения на определение поставщиков (подрядчиков, исполнителей) для государственных заказчиков и государственных бюджетных учреждений Нижегородской области и государственных заказчиков, государственных бюджетных учреждений Нижегородской области, утвержденном постановлением:</w:t>
      </w:r>
    </w:p>
    <w:p w:rsidR="005B17A8" w:rsidRPr="005B17A8" w:rsidRDefault="005B17A8" w:rsidP="005B17A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B17A8">
        <w:rPr>
          <w:rFonts w:ascii="Arial" w:eastAsia="Times New Roman" w:hAnsi="Arial" w:cs="Arial"/>
          <w:color w:val="2D2D2D"/>
          <w:spacing w:val="2"/>
          <w:sz w:val="21"/>
          <w:szCs w:val="21"/>
          <w:lang w:eastAsia="ru-RU"/>
        </w:rPr>
        <w:t xml:space="preserve">1.3. </w:t>
      </w:r>
      <w:proofErr w:type="gramStart"/>
      <w:r w:rsidRPr="005B17A8">
        <w:rPr>
          <w:rFonts w:ascii="Arial" w:eastAsia="Times New Roman" w:hAnsi="Arial" w:cs="Arial"/>
          <w:color w:val="2D2D2D"/>
          <w:spacing w:val="2"/>
          <w:sz w:val="21"/>
          <w:szCs w:val="21"/>
          <w:lang w:eastAsia="ru-RU"/>
        </w:rPr>
        <w:t>В целях настоящего Порядка используются следующие основные понятия:</w:t>
      </w:r>
      <w:r w:rsidRPr="005B17A8">
        <w:rPr>
          <w:rFonts w:ascii="Arial" w:eastAsia="Times New Roman" w:hAnsi="Arial" w:cs="Arial"/>
          <w:color w:val="2D2D2D"/>
          <w:spacing w:val="2"/>
          <w:sz w:val="21"/>
          <w:szCs w:val="21"/>
          <w:lang w:eastAsia="ru-RU"/>
        </w:rPr>
        <w:br/>
        <w:t>уполномоченное учреждение - государственное учреждение Нижегородской области, на которое возложены полномочия на определение поставщиков (подрядчиков, исполнителей) для государственных заказчиков и государственных бюджетных учреждений Нижегородской области;</w:t>
      </w:r>
      <w:r w:rsidRPr="005B17A8">
        <w:rPr>
          <w:rFonts w:ascii="Arial" w:eastAsia="Times New Roman" w:hAnsi="Arial" w:cs="Arial"/>
          <w:color w:val="2D2D2D"/>
          <w:spacing w:val="2"/>
          <w:sz w:val="21"/>
          <w:szCs w:val="21"/>
          <w:lang w:eastAsia="ru-RU"/>
        </w:rPr>
        <w:br/>
        <w:t>государственный заказчик Нижегородской области - органы исполнительной власти Нижегородской области, иные органы власти Нижегородской области, государственные казенные учреждения Нижегородской области.</w:t>
      </w:r>
      <w:proofErr w:type="gramEnd"/>
    </w:p>
    <w:p w:rsidR="005B17A8" w:rsidRPr="005B17A8" w:rsidRDefault="005B17A8" w:rsidP="005B17A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B17A8">
        <w:rPr>
          <w:rFonts w:ascii="Arial" w:eastAsia="Times New Roman" w:hAnsi="Arial" w:cs="Arial"/>
          <w:color w:val="2D2D2D"/>
          <w:spacing w:val="2"/>
          <w:sz w:val="21"/>
          <w:szCs w:val="21"/>
          <w:lang w:eastAsia="ru-RU"/>
        </w:rPr>
        <w:t>1.4. В соответствии с настоящим Порядком документооборот осуществляется в электронной форме посредством региональной информационной системы, определенной нормативным правовым актом Правительства Нижегородской области (далее - РИС).</w:t>
      </w:r>
      <w:r w:rsidRPr="005B17A8">
        <w:rPr>
          <w:rFonts w:ascii="Arial" w:eastAsia="Times New Roman" w:hAnsi="Arial" w:cs="Arial"/>
          <w:color w:val="2D2D2D"/>
          <w:spacing w:val="2"/>
          <w:sz w:val="21"/>
          <w:szCs w:val="21"/>
          <w:lang w:eastAsia="ru-RU"/>
        </w:rPr>
        <w:br/>
        <w:t>Заявка на организацию закупки подается в РИС в виде электронного документа.</w:t>
      </w:r>
      <w:r w:rsidRPr="005B17A8">
        <w:rPr>
          <w:rFonts w:ascii="Arial" w:eastAsia="Times New Roman" w:hAnsi="Arial" w:cs="Arial"/>
          <w:color w:val="2D2D2D"/>
          <w:spacing w:val="2"/>
          <w:sz w:val="21"/>
          <w:szCs w:val="21"/>
          <w:lang w:eastAsia="ru-RU"/>
        </w:rPr>
        <w:br/>
      </w:r>
      <w:proofErr w:type="gramStart"/>
      <w:r w:rsidRPr="005B17A8">
        <w:rPr>
          <w:rFonts w:ascii="Arial" w:eastAsia="Times New Roman" w:hAnsi="Arial" w:cs="Arial"/>
          <w:color w:val="2D2D2D"/>
          <w:spacing w:val="2"/>
          <w:sz w:val="21"/>
          <w:szCs w:val="21"/>
          <w:lang w:eastAsia="ru-RU"/>
        </w:rPr>
        <w:t>При определении поставщиков (подрядчиков, исполнителей) путем конкурса (открытый конкурс, конкурс с ограниченным участием, двухэтапный конкурс) или запроса предложений, проводимых в электронной форме, до ввода в эксплуатацию и начала функционирования отдельных частей РИС, обеспечивающих их проведение посредством РИС, заявка на организацию закупки подается в уполномоченное учреждение в бумажном виде по адресу: г.Н.Новгород, Кремль, корпус 4.</w:t>
      </w:r>
      <w:r w:rsidRPr="005B17A8">
        <w:rPr>
          <w:rFonts w:ascii="Arial" w:eastAsia="Times New Roman" w:hAnsi="Arial" w:cs="Arial"/>
          <w:color w:val="2D2D2D"/>
          <w:spacing w:val="2"/>
          <w:sz w:val="21"/>
          <w:szCs w:val="21"/>
          <w:lang w:eastAsia="ru-RU"/>
        </w:rPr>
        <w:br/>
      </w:r>
      <w:r w:rsidRPr="005B17A8">
        <w:rPr>
          <w:rFonts w:ascii="Arial" w:eastAsia="Times New Roman" w:hAnsi="Arial" w:cs="Arial"/>
          <w:i/>
          <w:iCs/>
          <w:color w:val="2D2D2D"/>
          <w:spacing w:val="2"/>
          <w:sz w:val="21"/>
          <w:szCs w:val="21"/>
          <w:lang w:eastAsia="ru-RU"/>
        </w:rPr>
        <w:t>(п. 1.4 изложен в</w:t>
      </w:r>
      <w:proofErr w:type="gramEnd"/>
      <w:r w:rsidRPr="005B17A8">
        <w:rPr>
          <w:rFonts w:ascii="Arial" w:eastAsia="Times New Roman" w:hAnsi="Arial" w:cs="Arial"/>
          <w:i/>
          <w:iCs/>
          <w:color w:val="2D2D2D"/>
          <w:spacing w:val="2"/>
          <w:sz w:val="21"/>
          <w:szCs w:val="21"/>
          <w:lang w:eastAsia="ru-RU"/>
        </w:rPr>
        <w:t xml:space="preserve"> новой редакции постановлением Правительства области </w:t>
      </w:r>
      <w:hyperlink r:id="rId56" w:history="1">
        <w:r w:rsidRPr="005B17A8">
          <w:rPr>
            <w:rFonts w:ascii="Arial" w:eastAsia="Times New Roman" w:hAnsi="Arial" w:cs="Arial"/>
            <w:color w:val="00466E"/>
            <w:spacing w:val="2"/>
            <w:sz w:val="21"/>
            <w:u w:val="single"/>
            <w:lang w:eastAsia="ru-RU"/>
          </w:rPr>
          <w:t>от 06.11.2018 № 732</w:t>
        </w:r>
      </w:hyperlink>
      <w:r w:rsidRPr="005B17A8">
        <w:rPr>
          <w:rFonts w:ascii="Arial" w:eastAsia="Times New Roman" w:hAnsi="Arial" w:cs="Arial"/>
          <w:i/>
          <w:iCs/>
          <w:color w:val="2D2D2D"/>
          <w:spacing w:val="2"/>
          <w:sz w:val="21"/>
          <w:szCs w:val="21"/>
          <w:lang w:eastAsia="ru-RU"/>
        </w:rPr>
        <w:t> - см. </w:t>
      </w:r>
      <w:hyperlink r:id="rId57" w:history="1">
        <w:r w:rsidRPr="005B17A8">
          <w:rPr>
            <w:rFonts w:ascii="Arial" w:eastAsia="Times New Roman" w:hAnsi="Arial" w:cs="Arial"/>
            <w:color w:val="00466E"/>
            <w:spacing w:val="2"/>
            <w:sz w:val="21"/>
            <w:u w:val="single"/>
            <w:lang w:eastAsia="ru-RU"/>
          </w:rPr>
          <w:t>предыдущую редакцию</w:t>
        </w:r>
      </w:hyperlink>
      <w:r w:rsidRPr="005B17A8">
        <w:rPr>
          <w:rFonts w:ascii="Arial" w:eastAsia="Times New Roman" w:hAnsi="Arial" w:cs="Arial"/>
          <w:color w:val="2D2D2D"/>
          <w:spacing w:val="2"/>
          <w:sz w:val="21"/>
          <w:szCs w:val="21"/>
          <w:lang w:eastAsia="ru-RU"/>
        </w:rPr>
        <w:t>) </w:t>
      </w:r>
    </w:p>
    <w:p w:rsidR="005B17A8" w:rsidRPr="005B17A8" w:rsidRDefault="005B17A8" w:rsidP="005B17A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B17A8">
        <w:rPr>
          <w:rFonts w:ascii="Arial" w:eastAsia="Times New Roman" w:hAnsi="Arial" w:cs="Arial"/>
          <w:color w:val="2D2D2D"/>
          <w:spacing w:val="2"/>
          <w:sz w:val="21"/>
          <w:szCs w:val="21"/>
          <w:lang w:eastAsia="ru-RU"/>
        </w:rPr>
        <w:t>1.5. При проведении совместных конкурсов или аукционов уполномоченное учреждение выступает организатором совместного конкурса или аукциона в соответствии с требованиями Закона о контрактной системе. Права и обязанности организатора совместного конкурса или аукциона определяются в соглашении, предусмотренном </w:t>
      </w:r>
      <w:hyperlink r:id="rId58" w:history="1">
        <w:r w:rsidRPr="005B17A8">
          <w:rPr>
            <w:rFonts w:ascii="Arial" w:eastAsia="Times New Roman" w:hAnsi="Arial" w:cs="Arial"/>
            <w:color w:val="00466E"/>
            <w:spacing w:val="2"/>
            <w:sz w:val="21"/>
            <w:u w:val="single"/>
            <w:lang w:eastAsia="ru-RU"/>
          </w:rPr>
          <w:t>статьей 25</w:t>
        </w:r>
      </w:hyperlink>
      <w:r w:rsidRPr="005B17A8">
        <w:rPr>
          <w:rFonts w:ascii="Arial" w:eastAsia="Times New Roman" w:hAnsi="Arial" w:cs="Arial"/>
          <w:color w:val="2D2D2D"/>
          <w:spacing w:val="2"/>
          <w:sz w:val="21"/>
          <w:szCs w:val="21"/>
          <w:lang w:eastAsia="ru-RU"/>
        </w:rPr>
        <w:t> Закона о контрактной системе.</w:t>
      </w:r>
    </w:p>
    <w:p w:rsidR="005B17A8" w:rsidRPr="005B17A8" w:rsidRDefault="005B17A8" w:rsidP="005B17A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5B17A8">
        <w:rPr>
          <w:rFonts w:ascii="Arial" w:eastAsia="Times New Roman" w:hAnsi="Arial" w:cs="Arial"/>
          <w:color w:val="4C4C4C"/>
          <w:spacing w:val="2"/>
          <w:sz w:val="29"/>
          <w:szCs w:val="29"/>
          <w:lang w:eastAsia="ru-RU"/>
        </w:rPr>
        <w:t>2. Порядок подачи и рассмотрения заявок заказчиков на организацию закупки</w:t>
      </w:r>
    </w:p>
    <w:p w:rsidR="005B17A8" w:rsidRPr="005B17A8" w:rsidRDefault="005B17A8" w:rsidP="005B17A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5B17A8">
        <w:rPr>
          <w:rFonts w:ascii="Arial" w:eastAsia="Times New Roman" w:hAnsi="Arial" w:cs="Arial"/>
          <w:b/>
          <w:bCs/>
          <w:color w:val="2D2D2D"/>
          <w:spacing w:val="2"/>
          <w:sz w:val="21"/>
          <w:szCs w:val="21"/>
          <w:lang w:eastAsia="ru-RU"/>
        </w:rPr>
        <w:t>2. Порядок подачи и рассмотрения заявок заказчиков на организацию закупки</w:t>
      </w:r>
      <w:r w:rsidRPr="005B17A8">
        <w:rPr>
          <w:rFonts w:ascii="Arial" w:eastAsia="Times New Roman" w:hAnsi="Arial" w:cs="Arial"/>
          <w:color w:val="2D2D2D"/>
          <w:spacing w:val="2"/>
          <w:sz w:val="21"/>
          <w:szCs w:val="21"/>
          <w:lang w:eastAsia="ru-RU"/>
        </w:rPr>
        <w:br/>
      </w:r>
      <w:r w:rsidRPr="005B17A8">
        <w:rPr>
          <w:rFonts w:ascii="Arial" w:eastAsia="Times New Roman" w:hAnsi="Arial" w:cs="Arial"/>
          <w:i/>
          <w:iCs/>
          <w:color w:val="2D2D2D"/>
          <w:spacing w:val="2"/>
          <w:sz w:val="21"/>
          <w:szCs w:val="21"/>
          <w:lang w:eastAsia="ru-RU"/>
        </w:rPr>
        <w:t xml:space="preserve">(Раздел изложен в новой редакции постановлением Правительства </w:t>
      </w:r>
      <w:proofErr w:type="spellStart"/>
      <w:r w:rsidRPr="005B17A8">
        <w:rPr>
          <w:rFonts w:ascii="Arial" w:eastAsia="Times New Roman" w:hAnsi="Arial" w:cs="Arial"/>
          <w:i/>
          <w:iCs/>
          <w:color w:val="2D2D2D"/>
          <w:spacing w:val="2"/>
          <w:sz w:val="21"/>
          <w:szCs w:val="21"/>
          <w:lang w:eastAsia="ru-RU"/>
        </w:rPr>
        <w:t>област</w:t>
      </w:r>
      <w:proofErr w:type="spellEnd"/>
      <w:r w:rsidRPr="005B17A8">
        <w:rPr>
          <w:rFonts w:ascii="Arial" w:eastAsia="Times New Roman" w:hAnsi="Arial" w:cs="Arial"/>
          <w:i/>
          <w:iCs/>
          <w:color w:val="2D2D2D"/>
          <w:spacing w:val="2"/>
          <w:sz w:val="21"/>
          <w:szCs w:val="21"/>
          <w:lang w:eastAsia="ru-RU"/>
        </w:rPr>
        <w:t> </w:t>
      </w:r>
      <w:hyperlink r:id="rId59" w:history="1">
        <w:r w:rsidRPr="005B17A8">
          <w:rPr>
            <w:rFonts w:ascii="Arial" w:eastAsia="Times New Roman" w:hAnsi="Arial" w:cs="Arial"/>
            <w:color w:val="00466E"/>
            <w:spacing w:val="2"/>
            <w:sz w:val="21"/>
            <w:u w:val="single"/>
            <w:lang w:eastAsia="ru-RU"/>
          </w:rPr>
          <w:t>от 11.10.2016 № 693</w:t>
        </w:r>
      </w:hyperlink>
      <w:r w:rsidRPr="005B17A8">
        <w:rPr>
          <w:rFonts w:ascii="Arial" w:eastAsia="Times New Roman" w:hAnsi="Arial" w:cs="Arial"/>
          <w:i/>
          <w:iCs/>
          <w:color w:val="2D2D2D"/>
          <w:spacing w:val="2"/>
          <w:sz w:val="21"/>
          <w:szCs w:val="21"/>
          <w:lang w:eastAsia="ru-RU"/>
        </w:rPr>
        <w:br/>
        <w:t>- см. </w:t>
      </w:r>
      <w:hyperlink r:id="rId60" w:history="1">
        <w:r w:rsidRPr="005B17A8">
          <w:rPr>
            <w:rFonts w:ascii="Arial" w:eastAsia="Times New Roman" w:hAnsi="Arial" w:cs="Arial"/>
            <w:color w:val="00466E"/>
            <w:spacing w:val="2"/>
            <w:sz w:val="21"/>
            <w:u w:val="single"/>
            <w:lang w:eastAsia="ru-RU"/>
          </w:rPr>
          <w:t>предыдущую редакцию</w:t>
        </w:r>
      </w:hyperlink>
      <w:r w:rsidRPr="005B17A8">
        <w:rPr>
          <w:rFonts w:ascii="Arial" w:eastAsia="Times New Roman" w:hAnsi="Arial" w:cs="Arial"/>
          <w:i/>
          <w:iCs/>
          <w:color w:val="2D2D2D"/>
          <w:spacing w:val="2"/>
          <w:sz w:val="21"/>
          <w:szCs w:val="21"/>
          <w:lang w:eastAsia="ru-RU"/>
        </w:rPr>
        <w:t>)</w:t>
      </w:r>
    </w:p>
    <w:p w:rsidR="005B17A8" w:rsidRPr="005B17A8" w:rsidRDefault="005B17A8" w:rsidP="005B17A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B17A8">
        <w:rPr>
          <w:rFonts w:ascii="Arial" w:eastAsia="Times New Roman" w:hAnsi="Arial" w:cs="Arial"/>
          <w:color w:val="2D2D2D"/>
          <w:spacing w:val="2"/>
          <w:sz w:val="21"/>
          <w:szCs w:val="21"/>
          <w:lang w:eastAsia="ru-RU"/>
        </w:rPr>
        <w:t>2.1. Для определения поставщиков (подрядчиков, исполнителей) заказчик представляет в уполномоченное учреждение заявку на организацию закупки.</w:t>
      </w:r>
      <w:r w:rsidRPr="005B17A8">
        <w:rPr>
          <w:rFonts w:ascii="Arial" w:eastAsia="Times New Roman" w:hAnsi="Arial" w:cs="Arial"/>
          <w:color w:val="2D2D2D"/>
          <w:spacing w:val="2"/>
          <w:sz w:val="21"/>
          <w:szCs w:val="21"/>
          <w:lang w:eastAsia="ru-RU"/>
        </w:rPr>
        <w:br/>
        <w:t xml:space="preserve">Заявки заказчиков на организацию закупки, поступившие в РИС до 15 часов, регистрируются в уполномоченном учреждении текущим днем, заявки заказчиков на организацию закупки, </w:t>
      </w:r>
      <w:r w:rsidRPr="005B17A8">
        <w:rPr>
          <w:rFonts w:ascii="Arial" w:eastAsia="Times New Roman" w:hAnsi="Arial" w:cs="Arial"/>
          <w:color w:val="2D2D2D"/>
          <w:spacing w:val="2"/>
          <w:sz w:val="21"/>
          <w:szCs w:val="21"/>
          <w:lang w:eastAsia="ru-RU"/>
        </w:rPr>
        <w:lastRenderedPageBreak/>
        <w:t>поступившие в РИС после 15 часов, регистрируются в уполномоченном учреждении на следующий рабочий день</w:t>
      </w:r>
      <w:proofErr w:type="gramStart"/>
      <w:r w:rsidRPr="005B17A8">
        <w:rPr>
          <w:rFonts w:ascii="Arial" w:eastAsia="Times New Roman" w:hAnsi="Arial" w:cs="Arial"/>
          <w:color w:val="2D2D2D"/>
          <w:spacing w:val="2"/>
          <w:sz w:val="21"/>
          <w:szCs w:val="21"/>
          <w:lang w:eastAsia="ru-RU"/>
        </w:rPr>
        <w:t>.</w:t>
      </w:r>
      <w:proofErr w:type="gramEnd"/>
      <w:r w:rsidRPr="005B17A8">
        <w:rPr>
          <w:rFonts w:ascii="Arial" w:eastAsia="Times New Roman" w:hAnsi="Arial" w:cs="Arial"/>
          <w:color w:val="2D2D2D"/>
          <w:spacing w:val="2"/>
          <w:sz w:val="21"/>
          <w:szCs w:val="21"/>
          <w:lang w:eastAsia="ru-RU"/>
        </w:rPr>
        <w:t> </w:t>
      </w:r>
      <w:r w:rsidRPr="005B17A8">
        <w:rPr>
          <w:rFonts w:ascii="Arial" w:eastAsia="Times New Roman" w:hAnsi="Arial" w:cs="Arial"/>
          <w:i/>
          <w:iCs/>
          <w:color w:val="2D2D2D"/>
          <w:spacing w:val="2"/>
          <w:sz w:val="21"/>
          <w:szCs w:val="21"/>
          <w:lang w:eastAsia="ru-RU"/>
        </w:rPr>
        <w:t>(</w:t>
      </w:r>
      <w:proofErr w:type="gramStart"/>
      <w:r w:rsidRPr="005B17A8">
        <w:rPr>
          <w:rFonts w:ascii="Arial" w:eastAsia="Times New Roman" w:hAnsi="Arial" w:cs="Arial"/>
          <w:i/>
          <w:iCs/>
          <w:color w:val="2D2D2D"/>
          <w:spacing w:val="2"/>
          <w:sz w:val="21"/>
          <w:szCs w:val="21"/>
          <w:lang w:eastAsia="ru-RU"/>
        </w:rPr>
        <w:t>а</w:t>
      </w:r>
      <w:proofErr w:type="gramEnd"/>
      <w:r w:rsidRPr="005B17A8">
        <w:rPr>
          <w:rFonts w:ascii="Arial" w:eastAsia="Times New Roman" w:hAnsi="Arial" w:cs="Arial"/>
          <w:i/>
          <w:iCs/>
          <w:color w:val="2D2D2D"/>
          <w:spacing w:val="2"/>
          <w:sz w:val="21"/>
          <w:szCs w:val="21"/>
          <w:lang w:eastAsia="ru-RU"/>
        </w:rPr>
        <w:t>бзац изложен в новой редакции постановлением Правительства области </w:t>
      </w:r>
      <w:hyperlink r:id="rId61" w:history="1">
        <w:r w:rsidRPr="005B17A8">
          <w:rPr>
            <w:rFonts w:ascii="Arial" w:eastAsia="Times New Roman" w:hAnsi="Arial" w:cs="Arial"/>
            <w:color w:val="00466E"/>
            <w:spacing w:val="2"/>
            <w:sz w:val="21"/>
            <w:u w:val="single"/>
            <w:lang w:eastAsia="ru-RU"/>
          </w:rPr>
          <w:t>от 06.11.2018 № 732</w:t>
        </w:r>
      </w:hyperlink>
      <w:r w:rsidRPr="005B17A8">
        <w:rPr>
          <w:rFonts w:ascii="Arial" w:eastAsia="Times New Roman" w:hAnsi="Arial" w:cs="Arial"/>
          <w:i/>
          <w:iCs/>
          <w:color w:val="2D2D2D"/>
          <w:spacing w:val="2"/>
          <w:sz w:val="21"/>
          <w:szCs w:val="21"/>
          <w:lang w:eastAsia="ru-RU"/>
        </w:rPr>
        <w:t> - см. </w:t>
      </w:r>
      <w:hyperlink r:id="rId62" w:history="1">
        <w:r w:rsidRPr="005B17A8">
          <w:rPr>
            <w:rFonts w:ascii="Arial" w:eastAsia="Times New Roman" w:hAnsi="Arial" w:cs="Arial"/>
            <w:color w:val="00466E"/>
            <w:spacing w:val="2"/>
            <w:sz w:val="21"/>
            <w:u w:val="single"/>
            <w:lang w:eastAsia="ru-RU"/>
          </w:rPr>
          <w:t>предыдущую редакцию</w:t>
        </w:r>
      </w:hyperlink>
      <w:r w:rsidRPr="005B17A8">
        <w:rPr>
          <w:rFonts w:ascii="Arial" w:eastAsia="Times New Roman" w:hAnsi="Arial" w:cs="Arial"/>
          <w:color w:val="2D2D2D"/>
          <w:spacing w:val="2"/>
          <w:sz w:val="21"/>
          <w:szCs w:val="21"/>
          <w:lang w:eastAsia="ru-RU"/>
        </w:rPr>
        <w:t>) </w:t>
      </w:r>
      <w:r w:rsidRPr="005B17A8">
        <w:rPr>
          <w:rFonts w:ascii="Arial" w:eastAsia="Times New Roman" w:hAnsi="Arial" w:cs="Arial"/>
          <w:color w:val="2D2D2D"/>
          <w:spacing w:val="2"/>
          <w:sz w:val="21"/>
          <w:szCs w:val="21"/>
          <w:lang w:eastAsia="ru-RU"/>
        </w:rPr>
        <w:br/>
        <w:t>Аналогичный порядок распространяется на заявки на организацию закупки, поступившие в уполномоченное учреждение в бумажном виде</w:t>
      </w:r>
      <w:proofErr w:type="gramStart"/>
      <w:r w:rsidRPr="005B17A8">
        <w:rPr>
          <w:rFonts w:ascii="Arial" w:eastAsia="Times New Roman" w:hAnsi="Arial" w:cs="Arial"/>
          <w:color w:val="2D2D2D"/>
          <w:spacing w:val="2"/>
          <w:sz w:val="21"/>
          <w:szCs w:val="21"/>
          <w:lang w:eastAsia="ru-RU"/>
        </w:rPr>
        <w:t>.</w:t>
      </w:r>
      <w:proofErr w:type="gramEnd"/>
      <w:r w:rsidRPr="005B17A8">
        <w:rPr>
          <w:rFonts w:ascii="Arial" w:eastAsia="Times New Roman" w:hAnsi="Arial" w:cs="Arial"/>
          <w:i/>
          <w:iCs/>
          <w:color w:val="2D2D2D"/>
          <w:spacing w:val="2"/>
          <w:sz w:val="21"/>
          <w:szCs w:val="21"/>
          <w:lang w:eastAsia="ru-RU"/>
        </w:rPr>
        <w:t> (</w:t>
      </w:r>
      <w:proofErr w:type="gramStart"/>
      <w:r w:rsidRPr="005B17A8">
        <w:rPr>
          <w:rFonts w:ascii="Arial" w:eastAsia="Times New Roman" w:hAnsi="Arial" w:cs="Arial"/>
          <w:i/>
          <w:iCs/>
          <w:color w:val="2D2D2D"/>
          <w:spacing w:val="2"/>
          <w:sz w:val="21"/>
          <w:szCs w:val="21"/>
          <w:lang w:eastAsia="ru-RU"/>
        </w:rPr>
        <w:t>а</w:t>
      </w:r>
      <w:proofErr w:type="gramEnd"/>
      <w:r w:rsidRPr="005B17A8">
        <w:rPr>
          <w:rFonts w:ascii="Arial" w:eastAsia="Times New Roman" w:hAnsi="Arial" w:cs="Arial"/>
          <w:i/>
          <w:iCs/>
          <w:color w:val="2D2D2D"/>
          <w:spacing w:val="2"/>
          <w:sz w:val="21"/>
          <w:szCs w:val="21"/>
          <w:lang w:eastAsia="ru-RU"/>
        </w:rPr>
        <w:t>бзац введен постановлением Правительства области </w:t>
      </w:r>
      <w:hyperlink r:id="rId63" w:history="1">
        <w:r w:rsidRPr="005B17A8">
          <w:rPr>
            <w:rFonts w:ascii="Arial" w:eastAsia="Times New Roman" w:hAnsi="Arial" w:cs="Arial"/>
            <w:color w:val="00466E"/>
            <w:spacing w:val="2"/>
            <w:sz w:val="21"/>
            <w:u w:val="single"/>
            <w:lang w:eastAsia="ru-RU"/>
          </w:rPr>
          <w:t>от 06.11.2018 № 732</w:t>
        </w:r>
      </w:hyperlink>
      <w:r w:rsidRPr="005B17A8">
        <w:rPr>
          <w:rFonts w:ascii="Arial" w:eastAsia="Times New Roman" w:hAnsi="Arial" w:cs="Arial"/>
          <w:color w:val="2D2D2D"/>
          <w:spacing w:val="2"/>
          <w:sz w:val="21"/>
          <w:szCs w:val="21"/>
          <w:lang w:eastAsia="ru-RU"/>
        </w:rPr>
        <w:t>)</w:t>
      </w:r>
    </w:p>
    <w:p w:rsidR="005B17A8" w:rsidRPr="005B17A8" w:rsidRDefault="005B17A8" w:rsidP="005B17A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B17A8">
        <w:rPr>
          <w:rFonts w:ascii="Arial" w:eastAsia="Times New Roman" w:hAnsi="Arial" w:cs="Arial"/>
          <w:color w:val="2D2D2D"/>
          <w:spacing w:val="2"/>
          <w:sz w:val="21"/>
          <w:szCs w:val="21"/>
          <w:lang w:eastAsia="ru-RU"/>
        </w:rPr>
        <w:t>2.2. Органы исполнительной власти Нижегородской области в случаях выявления потребности в одних и тех же товарах, работах, услугах у подведомственных учреждений представляют в уполномоченное учреждение сводную заявку на проведение совместных конкурсов или аукционов не менее чем за 30 дней до возможной публикации извещения о проведении конкурса или аукциона.</w:t>
      </w:r>
    </w:p>
    <w:p w:rsidR="005B17A8" w:rsidRPr="005B17A8" w:rsidRDefault="005B17A8" w:rsidP="005B17A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B17A8">
        <w:rPr>
          <w:rFonts w:ascii="Arial" w:eastAsia="Times New Roman" w:hAnsi="Arial" w:cs="Arial"/>
          <w:color w:val="2D2D2D"/>
          <w:spacing w:val="2"/>
          <w:sz w:val="21"/>
          <w:szCs w:val="21"/>
          <w:lang w:eastAsia="ru-RU"/>
        </w:rPr>
        <w:t>2.3. Форма заявки на организацию закупки утверждается органом исполнительной власти Нижегородской области по регулированию контрактной системы в сфере закупок</w:t>
      </w:r>
      <w:proofErr w:type="gramStart"/>
      <w:r w:rsidRPr="005B17A8">
        <w:rPr>
          <w:rFonts w:ascii="Arial" w:eastAsia="Times New Roman" w:hAnsi="Arial" w:cs="Arial"/>
          <w:color w:val="2D2D2D"/>
          <w:spacing w:val="2"/>
          <w:sz w:val="21"/>
          <w:szCs w:val="21"/>
          <w:lang w:eastAsia="ru-RU"/>
        </w:rPr>
        <w:t>.</w:t>
      </w:r>
      <w:proofErr w:type="gramEnd"/>
      <w:r w:rsidRPr="005B17A8">
        <w:rPr>
          <w:rFonts w:ascii="Arial" w:eastAsia="Times New Roman" w:hAnsi="Arial" w:cs="Arial"/>
          <w:color w:val="2D2D2D"/>
          <w:spacing w:val="2"/>
          <w:sz w:val="21"/>
          <w:szCs w:val="21"/>
          <w:lang w:eastAsia="ru-RU"/>
        </w:rPr>
        <w:t> </w:t>
      </w:r>
      <w:r w:rsidRPr="005B17A8">
        <w:rPr>
          <w:rFonts w:ascii="Arial" w:eastAsia="Times New Roman" w:hAnsi="Arial" w:cs="Arial"/>
          <w:i/>
          <w:iCs/>
          <w:color w:val="2D2D2D"/>
          <w:spacing w:val="2"/>
          <w:sz w:val="21"/>
          <w:szCs w:val="21"/>
          <w:lang w:eastAsia="ru-RU"/>
        </w:rPr>
        <w:t>(</w:t>
      </w:r>
      <w:proofErr w:type="gramStart"/>
      <w:r w:rsidRPr="005B17A8">
        <w:rPr>
          <w:rFonts w:ascii="Arial" w:eastAsia="Times New Roman" w:hAnsi="Arial" w:cs="Arial"/>
          <w:i/>
          <w:iCs/>
          <w:color w:val="2D2D2D"/>
          <w:spacing w:val="2"/>
          <w:sz w:val="21"/>
          <w:szCs w:val="21"/>
          <w:lang w:eastAsia="ru-RU"/>
        </w:rPr>
        <w:t>п</w:t>
      </w:r>
      <w:proofErr w:type="gramEnd"/>
      <w:r w:rsidRPr="005B17A8">
        <w:rPr>
          <w:rFonts w:ascii="Arial" w:eastAsia="Times New Roman" w:hAnsi="Arial" w:cs="Arial"/>
          <w:i/>
          <w:iCs/>
          <w:color w:val="2D2D2D"/>
          <w:spacing w:val="2"/>
          <w:sz w:val="21"/>
          <w:szCs w:val="21"/>
          <w:lang w:eastAsia="ru-RU"/>
        </w:rPr>
        <w:t>. 2.3 изложен в новой редакции постановлением Правительства области </w:t>
      </w:r>
      <w:hyperlink r:id="rId64" w:history="1">
        <w:r w:rsidRPr="005B17A8">
          <w:rPr>
            <w:rFonts w:ascii="Arial" w:eastAsia="Times New Roman" w:hAnsi="Arial" w:cs="Arial"/>
            <w:color w:val="00466E"/>
            <w:spacing w:val="2"/>
            <w:sz w:val="21"/>
            <w:u w:val="single"/>
            <w:lang w:eastAsia="ru-RU"/>
          </w:rPr>
          <w:t>от 06.11.2018 № 732</w:t>
        </w:r>
      </w:hyperlink>
      <w:r w:rsidRPr="005B17A8">
        <w:rPr>
          <w:rFonts w:ascii="Arial" w:eastAsia="Times New Roman" w:hAnsi="Arial" w:cs="Arial"/>
          <w:i/>
          <w:iCs/>
          <w:color w:val="2D2D2D"/>
          <w:spacing w:val="2"/>
          <w:sz w:val="21"/>
          <w:szCs w:val="21"/>
          <w:lang w:eastAsia="ru-RU"/>
        </w:rPr>
        <w:t> - см. </w:t>
      </w:r>
      <w:hyperlink r:id="rId65" w:history="1">
        <w:r w:rsidRPr="005B17A8">
          <w:rPr>
            <w:rFonts w:ascii="Arial" w:eastAsia="Times New Roman" w:hAnsi="Arial" w:cs="Arial"/>
            <w:color w:val="00466E"/>
            <w:spacing w:val="2"/>
            <w:sz w:val="21"/>
            <w:u w:val="single"/>
            <w:lang w:eastAsia="ru-RU"/>
          </w:rPr>
          <w:t>предыдущую редакцию</w:t>
        </w:r>
      </w:hyperlink>
      <w:r w:rsidRPr="005B17A8">
        <w:rPr>
          <w:rFonts w:ascii="Arial" w:eastAsia="Times New Roman" w:hAnsi="Arial" w:cs="Arial"/>
          <w:color w:val="2D2D2D"/>
          <w:spacing w:val="2"/>
          <w:sz w:val="21"/>
          <w:szCs w:val="21"/>
          <w:lang w:eastAsia="ru-RU"/>
        </w:rPr>
        <w:t>) </w:t>
      </w:r>
    </w:p>
    <w:p w:rsidR="005B17A8" w:rsidRPr="005B17A8" w:rsidRDefault="005B17A8" w:rsidP="005B17A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B17A8">
        <w:rPr>
          <w:rFonts w:ascii="Arial" w:eastAsia="Times New Roman" w:hAnsi="Arial" w:cs="Arial"/>
          <w:color w:val="2D2D2D"/>
          <w:spacing w:val="2"/>
          <w:sz w:val="21"/>
          <w:szCs w:val="21"/>
          <w:lang w:eastAsia="ru-RU"/>
        </w:rPr>
        <w:t>2.4. В составе заявки на организацию закупки заказчиком представляются решение о способе определения поставщиков (подрядчиков, исполнителей), проект контракта и условия его исполнения, которые включают:</w:t>
      </w:r>
      <w:r w:rsidRPr="005B17A8">
        <w:rPr>
          <w:rFonts w:ascii="Arial" w:eastAsia="Times New Roman" w:hAnsi="Arial" w:cs="Arial"/>
          <w:color w:val="2D2D2D"/>
          <w:spacing w:val="2"/>
          <w:sz w:val="21"/>
          <w:szCs w:val="21"/>
          <w:lang w:eastAsia="ru-RU"/>
        </w:rPr>
        <w:br/>
        <w:t>- наименование и описание объекта закупки и условия контракта в соответствии со статьей 33 Закона о контрактной системе, в том числе обоснование начальной (максимальной) цены контракта;</w:t>
      </w:r>
      <w:r w:rsidRPr="005B17A8">
        <w:rPr>
          <w:rFonts w:ascii="Arial" w:eastAsia="Times New Roman" w:hAnsi="Arial" w:cs="Arial"/>
          <w:color w:val="2D2D2D"/>
          <w:spacing w:val="2"/>
          <w:sz w:val="21"/>
          <w:szCs w:val="21"/>
          <w:lang w:eastAsia="ru-RU"/>
        </w:rPr>
        <w:br/>
        <w:t>- начальную (максимальную) цену контракта, порядок формирования цены контракта, форму, сроки и порядок оплаты, источники финансирования закупки с указанием наименования национального проекта (при наличии), в рамках которого осуществляется закупка; </w:t>
      </w:r>
      <w:r w:rsidRPr="005B17A8">
        <w:rPr>
          <w:rFonts w:ascii="Arial" w:eastAsia="Times New Roman" w:hAnsi="Arial" w:cs="Arial"/>
          <w:i/>
          <w:iCs/>
          <w:color w:val="2D2D2D"/>
          <w:spacing w:val="2"/>
          <w:sz w:val="21"/>
          <w:szCs w:val="21"/>
          <w:lang w:eastAsia="ru-RU"/>
        </w:rPr>
        <w:t>(абзац третий изложен в новой редакции постановлением Правительства области </w:t>
      </w:r>
      <w:hyperlink r:id="rId66" w:history="1">
        <w:r w:rsidRPr="005B17A8">
          <w:rPr>
            <w:rFonts w:ascii="Arial" w:eastAsia="Times New Roman" w:hAnsi="Arial" w:cs="Arial"/>
            <w:color w:val="00466E"/>
            <w:spacing w:val="2"/>
            <w:sz w:val="21"/>
            <w:u w:val="single"/>
            <w:lang w:eastAsia="ru-RU"/>
          </w:rPr>
          <w:t>от 19.07.2019 № 479</w:t>
        </w:r>
      </w:hyperlink>
      <w:r w:rsidRPr="005B17A8">
        <w:rPr>
          <w:rFonts w:ascii="Arial" w:eastAsia="Times New Roman" w:hAnsi="Arial" w:cs="Arial"/>
          <w:i/>
          <w:iCs/>
          <w:color w:val="2D2D2D"/>
          <w:spacing w:val="2"/>
          <w:sz w:val="21"/>
          <w:szCs w:val="21"/>
          <w:lang w:eastAsia="ru-RU"/>
        </w:rPr>
        <w:t> - см. </w:t>
      </w:r>
      <w:hyperlink r:id="rId67" w:history="1">
        <w:r w:rsidRPr="005B17A8">
          <w:rPr>
            <w:rFonts w:ascii="Arial" w:eastAsia="Times New Roman" w:hAnsi="Arial" w:cs="Arial"/>
            <w:color w:val="00466E"/>
            <w:spacing w:val="2"/>
            <w:sz w:val="21"/>
            <w:u w:val="single"/>
            <w:lang w:eastAsia="ru-RU"/>
          </w:rPr>
          <w:t>предыдущую редакцию</w:t>
        </w:r>
      </w:hyperlink>
      <w:r w:rsidRPr="005B17A8">
        <w:rPr>
          <w:rFonts w:ascii="Arial" w:eastAsia="Times New Roman" w:hAnsi="Arial" w:cs="Arial"/>
          <w:i/>
          <w:iCs/>
          <w:color w:val="2D2D2D"/>
          <w:spacing w:val="2"/>
          <w:sz w:val="21"/>
          <w:szCs w:val="21"/>
          <w:lang w:eastAsia="ru-RU"/>
        </w:rPr>
        <w:t>) </w:t>
      </w:r>
    </w:p>
    <w:p w:rsidR="005B17A8" w:rsidRPr="005B17A8" w:rsidRDefault="005B17A8" w:rsidP="005B17A8">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5B17A8">
        <w:rPr>
          <w:rFonts w:ascii="Arial" w:eastAsia="Times New Roman" w:hAnsi="Arial" w:cs="Arial"/>
          <w:color w:val="2D2D2D"/>
          <w:spacing w:val="2"/>
          <w:sz w:val="21"/>
          <w:szCs w:val="21"/>
          <w:lang w:eastAsia="ru-RU"/>
        </w:rPr>
        <w:t>- информацию о валюте, используемой для формирования цены контракта и расчетов с поставщиками (подрядчиками, исполнителями),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r w:rsidRPr="005B17A8">
        <w:rPr>
          <w:rFonts w:ascii="Arial" w:eastAsia="Times New Roman" w:hAnsi="Arial" w:cs="Arial"/>
          <w:color w:val="2D2D2D"/>
          <w:spacing w:val="2"/>
          <w:sz w:val="21"/>
          <w:szCs w:val="21"/>
          <w:lang w:eastAsia="ru-RU"/>
        </w:rPr>
        <w:br/>
        <w:t>- информацию о возможности заказчика изменить условия контракта в соответствии с положениями Закона о контрактной системе;</w:t>
      </w:r>
      <w:r w:rsidRPr="005B17A8">
        <w:rPr>
          <w:rFonts w:ascii="Arial" w:eastAsia="Times New Roman" w:hAnsi="Arial" w:cs="Arial"/>
          <w:color w:val="2D2D2D"/>
          <w:spacing w:val="2"/>
          <w:sz w:val="21"/>
          <w:szCs w:val="21"/>
          <w:lang w:eastAsia="ru-RU"/>
        </w:rPr>
        <w:br/>
        <w:t>- информацию о возможности одностороннего отказа от исполнения контракта;</w:t>
      </w:r>
      <w:proofErr w:type="gramEnd"/>
      <w:r w:rsidRPr="005B17A8">
        <w:rPr>
          <w:rFonts w:ascii="Arial" w:eastAsia="Times New Roman" w:hAnsi="Arial" w:cs="Arial"/>
          <w:color w:val="2D2D2D"/>
          <w:spacing w:val="2"/>
          <w:sz w:val="21"/>
          <w:szCs w:val="21"/>
          <w:lang w:eastAsia="ru-RU"/>
        </w:rPr>
        <w:br/>
        <w:t>- информацию о возможности заказчика заключить контракты, указанные в части 10 статьи 34 Закона о контрактной системе, с несколькими участниками закупки.</w:t>
      </w:r>
      <w:r w:rsidRPr="005B17A8">
        <w:rPr>
          <w:rFonts w:ascii="Arial" w:eastAsia="Times New Roman" w:hAnsi="Arial" w:cs="Arial"/>
          <w:color w:val="2D2D2D"/>
          <w:spacing w:val="2"/>
          <w:sz w:val="21"/>
          <w:szCs w:val="21"/>
          <w:lang w:eastAsia="ru-RU"/>
        </w:rPr>
        <w:br/>
        <w:t>Заказчик обязан подавать заявку на организацию закупки на каждый предмет контракта отдельно.</w:t>
      </w:r>
    </w:p>
    <w:p w:rsidR="005B17A8" w:rsidRPr="005B17A8" w:rsidRDefault="005B17A8" w:rsidP="005B17A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B17A8">
        <w:rPr>
          <w:rFonts w:ascii="Arial" w:eastAsia="Times New Roman" w:hAnsi="Arial" w:cs="Arial"/>
          <w:color w:val="2D2D2D"/>
          <w:spacing w:val="2"/>
          <w:sz w:val="21"/>
          <w:szCs w:val="21"/>
          <w:lang w:eastAsia="ru-RU"/>
        </w:rPr>
        <w:t xml:space="preserve">2.4.1. В составе заявки на организацию закупки представляется </w:t>
      </w:r>
      <w:proofErr w:type="spellStart"/>
      <w:r w:rsidRPr="005B17A8">
        <w:rPr>
          <w:rFonts w:ascii="Arial" w:eastAsia="Times New Roman" w:hAnsi="Arial" w:cs="Arial"/>
          <w:color w:val="2D2D2D"/>
          <w:spacing w:val="2"/>
          <w:sz w:val="21"/>
          <w:szCs w:val="21"/>
          <w:lang w:eastAsia="ru-RU"/>
        </w:rPr>
        <w:t>скриншот</w:t>
      </w:r>
      <w:proofErr w:type="spellEnd"/>
      <w:r w:rsidRPr="005B17A8">
        <w:rPr>
          <w:rFonts w:ascii="Arial" w:eastAsia="Times New Roman" w:hAnsi="Arial" w:cs="Arial"/>
          <w:color w:val="2D2D2D"/>
          <w:spacing w:val="2"/>
          <w:sz w:val="21"/>
          <w:szCs w:val="21"/>
          <w:lang w:eastAsia="ru-RU"/>
        </w:rPr>
        <w:t xml:space="preserve"> сформированного в установленном порядке и размещенного на официальном сайте министерства промышленности, торговли и предпринимательства Нижегородской области цифрового стандарта аналогичности товаров, </w:t>
      </w:r>
      <w:proofErr w:type="gramStart"/>
      <w:r w:rsidRPr="005B17A8">
        <w:rPr>
          <w:rFonts w:ascii="Arial" w:eastAsia="Times New Roman" w:hAnsi="Arial" w:cs="Arial"/>
          <w:color w:val="2D2D2D"/>
          <w:spacing w:val="2"/>
          <w:sz w:val="21"/>
          <w:szCs w:val="21"/>
          <w:lang w:eastAsia="ru-RU"/>
        </w:rPr>
        <w:t>подтверждающий</w:t>
      </w:r>
      <w:proofErr w:type="gramEnd"/>
      <w:r w:rsidRPr="005B17A8">
        <w:rPr>
          <w:rFonts w:ascii="Arial" w:eastAsia="Times New Roman" w:hAnsi="Arial" w:cs="Arial"/>
          <w:color w:val="2D2D2D"/>
          <w:spacing w:val="2"/>
          <w:sz w:val="21"/>
          <w:szCs w:val="21"/>
          <w:lang w:eastAsia="ru-RU"/>
        </w:rPr>
        <w:t xml:space="preserve"> применение соответствующего цифрового стандарта аналогичности товаров при формировании описания объекта закупки (технического задания), входящего в документацию о закупке товаров, работ, услуг.</w:t>
      </w:r>
      <w:r w:rsidRPr="005B17A8">
        <w:rPr>
          <w:rFonts w:ascii="Arial" w:eastAsia="Times New Roman" w:hAnsi="Arial" w:cs="Arial"/>
          <w:color w:val="2D2D2D"/>
          <w:spacing w:val="2"/>
          <w:sz w:val="21"/>
          <w:szCs w:val="21"/>
          <w:lang w:eastAsia="ru-RU"/>
        </w:rPr>
        <w:br/>
      </w:r>
      <w:proofErr w:type="gramStart"/>
      <w:r w:rsidRPr="005B17A8">
        <w:rPr>
          <w:rFonts w:ascii="Arial" w:eastAsia="Times New Roman" w:hAnsi="Arial" w:cs="Arial"/>
          <w:color w:val="2D2D2D"/>
          <w:spacing w:val="2"/>
          <w:sz w:val="21"/>
          <w:szCs w:val="21"/>
          <w:lang w:eastAsia="ru-RU"/>
        </w:rPr>
        <w:t xml:space="preserve">В случае отсутствия на официальном сайте министерства промышленности, торговли и предпринимательства Нижегородской области цифрового стандарта аналогичности товаров, необходимого для описания объекта закупки (технического задания), входящего в </w:t>
      </w:r>
      <w:r w:rsidRPr="005B17A8">
        <w:rPr>
          <w:rFonts w:ascii="Arial" w:eastAsia="Times New Roman" w:hAnsi="Arial" w:cs="Arial"/>
          <w:color w:val="2D2D2D"/>
          <w:spacing w:val="2"/>
          <w:sz w:val="21"/>
          <w:szCs w:val="21"/>
          <w:lang w:eastAsia="ru-RU"/>
        </w:rPr>
        <w:lastRenderedPageBreak/>
        <w:t xml:space="preserve">документацию о закупке товаров, работ, услуг, заказчик предоставляет копию решения (протокола) координационного совета по </w:t>
      </w:r>
      <w:proofErr w:type="spellStart"/>
      <w:r w:rsidRPr="005B17A8">
        <w:rPr>
          <w:rFonts w:ascii="Arial" w:eastAsia="Times New Roman" w:hAnsi="Arial" w:cs="Arial"/>
          <w:color w:val="2D2D2D"/>
          <w:spacing w:val="2"/>
          <w:sz w:val="21"/>
          <w:szCs w:val="21"/>
          <w:lang w:eastAsia="ru-RU"/>
        </w:rPr>
        <w:t>импортозамещению</w:t>
      </w:r>
      <w:proofErr w:type="spellEnd"/>
      <w:r w:rsidRPr="005B17A8">
        <w:rPr>
          <w:rFonts w:ascii="Arial" w:eastAsia="Times New Roman" w:hAnsi="Arial" w:cs="Arial"/>
          <w:color w:val="2D2D2D"/>
          <w:spacing w:val="2"/>
          <w:sz w:val="21"/>
          <w:szCs w:val="21"/>
          <w:lang w:eastAsia="ru-RU"/>
        </w:rPr>
        <w:t xml:space="preserve"> Нижегородской области, принятого по результатам рассмотрения описания объекта закупки (технического задания), входящего в документацию о закупке товаров, работ, услуг</w:t>
      </w:r>
      <w:proofErr w:type="gramEnd"/>
      <w:r w:rsidRPr="005B17A8">
        <w:rPr>
          <w:rFonts w:ascii="Arial" w:eastAsia="Times New Roman" w:hAnsi="Arial" w:cs="Arial"/>
          <w:color w:val="2D2D2D"/>
          <w:spacing w:val="2"/>
          <w:sz w:val="21"/>
          <w:szCs w:val="21"/>
          <w:lang w:eastAsia="ru-RU"/>
        </w:rPr>
        <w:t xml:space="preserve">, </w:t>
      </w:r>
      <w:proofErr w:type="gramStart"/>
      <w:r w:rsidRPr="005B17A8">
        <w:rPr>
          <w:rFonts w:ascii="Arial" w:eastAsia="Times New Roman" w:hAnsi="Arial" w:cs="Arial"/>
          <w:color w:val="2D2D2D"/>
          <w:spacing w:val="2"/>
          <w:sz w:val="21"/>
          <w:szCs w:val="21"/>
          <w:lang w:eastAsia="ru-RU"/>
        </w:rPr>
        <w:t>в порядке, установленном </w:t>
      </w:r>
      <w:hyperlink r:id="rId68" w:history="1">
        <w:r w:rsidRPr="005B17A8">
          <w:rPr>
            <w:rFonts w:ascii="Arial" w:eastAsia="Times New Roman" w:hAnsi="Arial" w:cs="Arial"/>
            <w:color w:val="00466E"/>
            <w:spacing w:val="2"/>
            <w:sz w:val="21"/>
            <w:u w:val="single"/>
            <w:lang w:eastAsia="ru-RU"/>
          </w:rPr>
          <w:t xml:space="preserve">распоряжением Правительства Нижегородской области от 16 ноября 2017 г. № 1857-р "О реализации государственной политики в сфере </w:t>
        </w:r>
        <w:proofErr w:type="spellStart"/>
        <w:r w:rsidRPr="005B17A8">
          <w:rPr>
            <w:rFonts w:ascii="Arial" w:eastAsia="Times New Roman" w:hAnsi="Arial" w:cs="Arial"/>
            <w:color w:val="00466E"/>
            <w:spacing w:val="2"/>
            <w:sz w:val="21"/>
            <w:u w:val="single"/>
            <w:lang w:eastAsia="ru-RU"/>
          </w:rPr>
          <w:t>импортозамещения</w:t>
        </w:r>
        <w:proofErr w:type="spellEnd"/>
        <w:r w:rsidRPr="005B17A8">
          <w:rPr>
            <w:rFonts w:ascii="Arial" w:eastAsia="Times New Roman" w:hAnsi="Arial" w:cs="Arial"/>
            <w:color w:val="00466E"/>
            <w:spacing w:val="2"/>
            <w:sz w:val="21"/>
            <w:u w:val="single"/>
            <w:lang w:eastAsia="ru-RU"/>
          </w:rPr>
          <w:t xml:space="preserve"> Нижегородской области"</w:t>
        </w:r>
      </w:hyperlink>
      <w:r w:rsidRPr="005B17A8">
        <w:rPr>
          <w:rFonts w:ascii="Arial" w:eastAsia="Times New Roman" w:hAnsi="Arial" w:cs="Arial"/>
          <w:color w:val="2D2D2D"/>
          <w:spacing w:val="2"/>
          <w:sz w:val="21"/>
          <w:szCs w:val="21"/>
          <w:lang w:eastAsia="ru-RU"/>
        </w:rPr>
        <w:t>.</w:t>
      </w:r>
      <w:r w:rsidRPr="005B17A8">
        <w:rPr>
          <w:rFonts w:ascii="Arial" w:eastAsia="Times New Roman" w:hAnsi="Arial" w:cs="Arial"/>
          <w:color w:val="2D2D2D"/>
          <w:spacing w:val="2"/>
          <w:sz w:val="21"/>
          <w:szCs w:val="21"/>
          <w:lang w:eastAsia="ru-RU"/>
        </w:rPr>
        <w:br/>
        <w:t>Требование о предоставлении документов, указанных в настоящем подпункте, не распространяется на объекты закупки, проектно-сметная (или сметная) документация по которым по состоянию на 1 января 2018 г. разработана и имеет положительное заключение экспертизы уполномоченного органа и (или) положительное заключение</w:t>
      </w:r>
      <w:proofErr w:type="gramEnd"/>
      <w:r w:rsidRPr="005B17A8">
        <w:rPr>
          <w:rFonts w:ascii="Arial" w:eastAsia="Times New Roman" w:hAnsi="Arial" w:cs="Arial"/>
          <w:color w:val="2D2D2D"/>
          <w:spacing w:val="2"/>
          <w:sz w:val="21"/>
          <w:szCs w:val="21"/>
          <w:lang w:eastAsia="ru-RU"/>
        </w:rPr>
        <w:t xml:space="preserve"> </w:t>
      </w:r>
      <w:proofErr w:type="gramStart"/>
      <w:r w:rsidRPr="005B17A8">
        <w:rPr>
          <w:rFonts w:ascii="Arial" w:eastAsia="Times New Roman" w:hAnsi="Arial" w:cs="Arial"/>
          <w:color w:val="2D2D2D"/>
          <w:spacing w:val="2"/>
          <w:sz w:val="21"/>
          <w:szCs w:val="21"/>
          <w:lang w:eastAsia="ru-RU"/>
        </w:rPr>
        <w:t>проверки достоверности определения сметной стоимости строительства, реконструкции, капитального ремонта объектов капитального строительства, финансирование которых осуществляется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Российской Федерации, субъектов Российской Федерации, муниципальных образований в уставных (складочных) капиталах которых составляет более 50 процентов.</w:t>
      </w:r>
      <w:proofErr w:type="gramEnd"/>
      <w:r w:rsidRPr="005B17A8">
        <w:rPr>
          <w:rFonts w:ascii="Arial" w:eastAsia="Times New Roman" w:hAnsi="Arial" w:cs="Arial"/>
          <w:color w:val="2D2D2D"/>
          <w:spacing w:val="2"/>
          <w:sz w:val="21"/>
          <w:szCs w:val="21"/>
          <w:lang w:eastAsia="ru-RU"/>
        </w:rPr>
        <w:br/>
        <w:t>Требование о предоставлении документов, указанных в настоящем подпункте, не распространяется на товары, работы и услуги, закупаемые в рамках реализации национальных проектов</w:t>
      </w:r>
      <w:proofErr w:type="gramStart"/>
      <w:r w:rsidRPr="005B17A8">
        <w:rPr>
          <w:rFonts w:ascii="Arial" w:eastAsia="Times New Roman" w:hAnsi="Arial" w:cs="Arial"/>
          <w:color w:val="2D2D2D"/>
          <w:spacing w:val="2"/>
          <w:sz w:val="21"/>
          <w:szCs w:val="21"/>
          <w:lang w:eastAsia="ru-RU"/>
        </w:rPr>
        <w:t>.</w:t>
      </w:r>
      <w:proofErr w:type="gramEnd"/>
      <w:r w:rsidRPr="005B17A8">
        <w:rPr>
          <w:rFonts w:ascii="Arial" w:eastAsia="Times New Roman" w:hAnsi="Arial" w:cs="Arial"/>
          <w:i/>
          <w:iCs/>
          <w:color w:val="2D2D2D"/>
          <w:spacing w:val="2"/>
          <w:sz w:val="21"/>
          <w:szCs w:val="21"/>
          <w:lang w:eastAsia="ru-RU"/>
        </w:rPr>
        <w:t> (</w:t>
      </w:r>
      <w:proofErr w:type="gramStart"/>
      <w:r w:rsidRPr="005B17A8">
        <w:rPr>
          <w:rFonts w:ascii="Arial" w:eastAsia="Times New Roman" w:hAnsi="Arial" w:cs="Arial"/>
          <w:i/>
          <w:iCs/>
          <w:color w:val="2D2D2D"/>
          <w:spacing w:val="2"/>
          <w:sz w:val="21"/>
          <w:szCs w:val="21"/>
          <w:lang w:eastAsia="ru-RU"/>
        </w:rPr>
        <w:t>а</w:t>
      </w:r>
      <w:proofErr w:type="gramEnd"/>
      <w:r w:rsidRPr="005B17A8">
        <w:rPr>
          <w:rFonts w:ascii="Arial" w:eastAsia="Times New Roman" w:hAnsi="Arial" w:cs="Arial"/>
          <w:i/>
          <w:iCs/>
          <w:color w:val="2D2D2D"/>
          <w:spacing w:val="2"/>
          <w:sz w:val="21"/>
          <w:szCs w:val="21"/>
          <w:lang w:eastAsia="ru-RU"/>
        </w:rPr>
        <w:t>бзац введен постановлением Правительства области </w:t>
      </w:r>
      <w:hyperlink r:id="rId69" w:history="1">
        <w:r w:rsidRPr="005B17A8">
          <w:rPr>
            <w:rFonts w:ascii="Arial" w:eastAsia="Times New Roman" w:hAnsi="Arial" w:cs="Arial"/>
            <w:color w:val="00466E"/>
            <w:spacing w:val="2"/>
            <w:sz w:val="21"/>
            <w:u w:val="single"/>
            <w:lang w:eastAsia="ru-RU"/>
          </w:rPr>
          <w:t>от 22.07.2019 № 482)</w:t>
        </w:r>
      </w:hyperlink>
      <w:r w:rsidRPr="005B17A8">
        <w:rPr>
          <w:rFonts w:ascii="Arial" w:eastAsia="Times New Roman" w:hAnsi="Arial" w:cs="Arial"/>
          <w:i/>
          <w:iCs/>
          <w:color w:val="2D2D2D"/>
          <w:spacing w:val="2"/>
          <w:sz w:val="21"/>
          <w:szCs w:val="21"/>
          <w:lang w:eastAsia="ru-RU"/>
        </w:rPr>
        <w:t> </w:t>
      </w:r>
      <w:r w:rsidRPr="005B17A8">
        <w:rPr>
          <w:rFonts w:ascii="Arial" w:eastAsia="Times New Roman" w:hAnsi="Arial" w:cs="Arial"/>
          <w:color w:val="2D2D2D"/>
          <w:spacing w:val="2"/>
          <w:sz w:val="21"/>
          <w:szCs w:val="21"/>
          <w:lang w:eastAsia="ru-RU"/>
        </w:rPr>
        <w:br/>
      </w:r>
      <w:r w:rsidRPr="005B17A8">
        <w:rPr>
          <w:rFonts w:ascii="Arial" w:eastAsia="Times New Roman" w:hAnsi="Arial" w:cs="Arial"/>
          <w:i/>
          <w:iCs/>
          <w:color w:val="2D2D2D"/>
          <w:spacing w:val="2"/>
          <w:sz w:val="21"/>
          <w:szCs w:val="21"/>
          <w:lang w:eastAsia="ru-RU"/>
        </w:rPr>
        <w:t> (</w:t>
      </w:r>
      <w:proofErr w:type="spellStart"/>
      <w:r w:rsidRPr="005B17A8">
        <w:rPr>
          <w:rFonts w:ascii="Arial" w:eastAsia="Times New Roman" w:hAnsi="Arial" w:cs="Arial"/>
          <w:i/>
          <w:iCs/>
          <w:color w:val="2D2D2D"/>
          <w:spacing w:val="2"/>
          <w:sz w:val="21"/>
          <w:szCs w:val="21"/>
          <w:lang w:eastAsia="ru-RU"/>
        </w:rPr>
        <w:t>пп</w:t>
      </w:r>
      <w:proofErr w:type="spellEnd"/>
      <w:r w:rsidRPr="005B17A8">
        <w:rPr>
          <w:rFonts w:ascii="Arial" w:eastAsia="Times New Roman" w:hAnsi="Arial" w:cs="Arial"/>
          <w:i/>
          <w:iCs/>
          <w:color w:val="2D2D2D"/>
          <w:spacing w:val="2"/>
          <w:sz w:val="21"/>
          <w:szCs w:val="21"/>
          <w:lang w:eastAsia="ru-RU"/>
        </w:rPr>
        <w:t>. 2.4.1 изложен в новой редакции постановлением Правительства области</w:t>
      </w:r>
      <w:r w:rsidRPr="005B17A8">
        <w:rPr>
          <w:rFonts w:ascii="Arial" w:eastAsia="Times New Roman" w:hAnsi="Arial" w:cs="Arial"/>
          <w:color w:val="2D2D2D"/>
          <w:spacing w:val="2"/>
          <w:sz w:val="21"/>
          <w:szCs w:val="21"/>
          <w:lang w:eastAsia="ru-RU"/>
        </w:rPr>
        <w:t> </w:t>
      </w:r>
      <w:hyperlink r:id="rId70" w:history="1">
        <w:r w:rsidRPr="005B17A8">
          <w:rPr>
            <w:rFonts w:ascii="Arial" w:eastAsia="Times New Roman" w:hAnsi="Arial" w:cs="Arial"/>
            <w:color w:val="00466E"/>
            <w:spacing w:val="2"/>
            <w:sz w:val="21"/>
            <w:u w:val="single"/>
            <w:lang w:eastAsia="ru-RU"/>
          </w:rPr>
          <w:t>от 10.05.2018 № 333</w:t>
        </w:r>
      </w:hyperlink>
      <w:r w:rsidRPr="005B17A8">
        <w:rPr>
          <w:rFonts w:ascii="Arial" w:eastAsia="Times New Roman" w:hAnsi="Arial" w:cs="Arial"/>
          <w:i/>
          <w:iCs/>
          <w:color w:val="2D2D2D"/>
          <w:spacing w:val="2"/>
          <w:sz w:val="21"/>
          <w:szCs w:val="21"/>
          <w:lang w:eastAsia="ru-RU"/>
        </w:rPr>
        <w:t>; в ред. постановления Правительства области </w:t>
      </w:r>
      <w:hyperlink r:id="rId71" w:history="1">
        <w:r w:rsidRPr="005B17A8">
          <w:rPr>
            <w:rFonts w:ascii="Arial" w:eastAsia="Times New Roman" w:hAnsi="Arial" w:cs="Arial"/>
            <w:color w:val="00466E"/>
            <w:spacing w:val="2"/>
            <w:sz w:val="21"/>
            <w:u w:val="single"/>
            <w:lang w:eastAsia="ru-RU"/>
          </w:rPr>
          <w:t>от 06.11.2018 № 732</w:t>
        </w:r>
      </w:hyperlink>
      <w:r w:rsidRPr="005B17A8">
        <w:rPr>
          <w:rFonts w:ascii="Arial" w:eastAsia="Times New Roman" w:hAnsi="Arial" w:cs="Arial"/>
          <w:i/>
          <w:iCs/>
          <w:color w:val="2D2D2D"/>
          <w:spacing w:val="2"/>
          <w:sz w:val="21"/>
          <w:szCs w:val="21"/>
          <w:lang w:eastAsia="ru-RU"/>
        </w:rPr>
        <w:t> - см. </w:t>
      </w:r>
      <w:hyperlink r:id="rId72" w:history="1">
        <w:r w:rsidRPr="005B17A8">
          <w:rPr>
            <w:rFonts w:ascii="Arial" w:eastAsia="Times New Roman" w:hAnsi="Arial" w:cs="Arial"/>
            <w:color w:val="00466E"/>
            <w:spacing w:val="2"/>
            <w:sz w:val="21"/>
            <w:u w:val="single"/>
            <w:lang w:eastAsia="ru-RU"/>
          </w:rPr>
          <w:t>предыдущую редакцию</w:t>
        </w:r>
      </w:hyperlink>
      <w:r w:rsidRPr="005B17A8">
        <w:rPr>
          <w:rFonts w:ascii="Arial" w:eastAsia="Times New Roman" w:hAnsi="Arial" w:cs="Arial"/>
          <w:color w:val="2D2D2D"/>
          <w:spacing w:val="2"/>
          <w:sz w:val="21"/>
          <w:szCs w:val="21"/>
          <w:lang w:eastAsia="ru-RU"/>
        </w:rPr>
        <w:t>) </w:t>
      </w:r>
    </w:p>
    <w:p w:rsidR="005B17A8" w:rsidRPr="005B17A8" w:rsidRDefault="005B17A8" w:rsidP="005B17A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B17A8">
        <w:rPr>
          <w:rFonts w:ascii="Arial" w:eastAsia="Times New Roman" w:hAnsi="Arial" w:cs="Arial"/>
          <w:color w:val="2D2D2D"/>
          <w:spacing w:val="2"/>
          <w:sz w:val="21"/>
          <w:szCs w:val="21"/>
          <w:lang w:eastAsia="ru-RU"/>
        </w:rPr>
        <w:t xml:space="preserve">2.4.2. </w:t>
      </w:r>
      <w:proofErr w:type="gramStart"/>
      <w:r w:rsidRPr="005B17A8">
        <w:rPr>
          <w:rFonts w:ascii="Arial" w:eastAsia="Times New Roman" w:hAnsi="Arial" w:cs="Arial"/>
          <w:color w:val="2D2D2D"/>
          <w:spacing w:val="2"/>
          <w:sz w:val="21"/>
          <w:szCs w:val="21"/>
          <w:lang w:eastAsia="ru-RU"/>
        </w:rPr>
        <w:t>В случае закупки высокотехнологичного медицинского оборудования стоимостью свыше 3 млн. рублей за единицу заявка на организацию закупки должна содержать сведения о наименовании (марка, модель) и производителе закупаемого оборудования, его аналогах (эквивалентах), соответствующих установленным в заявке требованиям, а в случае отсутствия аналогов - обоснование приобретения товара конкретного производителя, копии документов, которые использовались заказчиком при установлении требований к товару и определении его аналогов</w:t>
      </w:r>
      <w:proofErr w:type="gramEnd"/>
      <w:r w:rsidRPr="005B17A8">
        <w:rPr>
          <w:rFonts w:ascii="Arial" w:eastAsia="Times New Roman" w:hAnsi="Arial" w:cs="Arial"/>
          <w:color w:val="2D2D2D"/>
          <w:spacing w:val="2"/>
          <w:sz w:val="21"/>
          <w:szCs w:val="21"/>
          <w:lang w:eastAsia="ru-RU"/>
        </w:rPr>
        <w:t xml:space="preserve"> (инструкция по эксплуатации на русском языке, паспорт изделия на русском языке, коммерческие предложения, сведения с сайтов производителей в информационно-телекоммуникационной сети "Интернет" и другое), а также согласование описания объекта закупки (технического задания) экспертной комиссии при министерстве здравоохранения Нижегородской области.</w:t>
      </w:r>
      <w:r w:rsidRPr="005B17A8">
        <w:rPr>
          <w:rFonts w:ascii="Arial" w:eastAsia="Times New Roman" w:hAnsi="Arial" w:cs="Arial"/>
          <w:color w:val="2D2D2D"/>
          <w:spacing w:val="2"/>
          <w:sz w:val="21"/>
          <w:szCs w:val="21"/>
          <w:lang w:eastAsia="ru-RU"/>
        </w:rPr>
        <w:br/>
      </w:r>
      <w:proofErr w:type="gramStart"/>
      <w:r w:rsidRPr="005B17A8">
        <w:rPr>
          <w:rFonts w:ascii="Arial" w:eastAsia="Times New Roman" w:hAnsi="Arial" w:cs="Arial"/>
          <w:color w:val="2D2D2D"/>
          <w:spacing w:val="2"/>
          <w:sz w:val="21"/>
          <w:szCs w:val="21"/>
          <w:lang w:eastAsia="ru-RU"/>
        </w:rPr>
        <w:t>В случае закупки компьютерного оборудования, программного обеспечения, услуг предоставления доступа к информационно-телекоммуникационной сети "Интернет", услуг предоставления в пользование выделенных каналов связи, услуг на создание (модернизацию, проектирование) информационных систем, содержащих (обрабатывающих) информацию, не отнесенную к государственной тайне, и их систем защиты (включая проведение мероприятий по разработке модели угроз (нарушителя) безопасности информации, по проектированию системы защиты, по подтверждению оценки соответствия системы защиты</w:t>
      </w:r>
      <w:proofErr w:type="gramEnd"/>
      <w:r w:rsidRPr="005B17A8">
        <w:rPr>
          <w:rFonts w:ascii="Arial" w:eastAsia="Times New Roman" w:hAnsi="Arial" w:cs="Arial"/>
          <w:color w:val="2D2D2D"/>
          <w:spacing w:val="2"/>
          <w:sz w:val="21"/>
          <w:szCs w:val="21"/>
          <w:lang w:eastAsia="ru-RU"/>
        </w:rPr>
        <w:t xml:space="preserve"> требованиям законодательства) заявка на организацию закупки должна содержать согласование описания объекта закупки (технического задания) экспертной комиссии при министерстве информационных технологий и связи Нижегородской области.</w:t>
      </w:r>
      <w:r w:rsidRPr="005B17A8">
        <w:rPr>
          <w:rFonts w:ascii="Arial" w:eastAsia="Times New Roman" w:hAnsi="Arial" w:cs="Arial"/>
          <w:color w:val="2D2D2D"/>
          <w:spacing w:val="2"/>
          <w:sz w:val="21"/>
          <w:szCs w:val="21"/>
          <w:lang w:eastAsia="ru-RU"/>
        </w:rPr>
        <w:br/>
      </w:r>
      <w:proofErr w:type="gramStart"/>
      <w:r w:rsidRPr="005B17A8">
        <w:rPr>
          <w:rFonts w:ascii="Arial" w:eastAsia="Times New Roman" w:hAnsi="Arial" w:cs="Arial"/>
          <w:color w:val="2D2D2D"/>
          <w:spacing w:val="2"/>
          <w:sz w:val="21"/>
          <w:szCs w:val="21"/>
          <w:lang w:eastAsia="ru-RU"/>
        </w:rPr>
        <w:lastRenderedPageBreak/>
        <w:t>В случае закупки работ и услуг по кодам Общероссийского классификатора продукции по видам экономической деятельности (ОК 034-2014 (КПЕС 2008) 01.7, 03.12.4, 03.22.9, 38.11.1, 38.11.2, 38.11.3, 38.11.6, 38.12.1, 38.12.3, 38.21.1, 38.21.2, 38.22.1, 39.0, 41.20.3, 41.20.4, 42.11.2, 42.12.2, 42.13.2, 42.21.2, 42.22.2, 42.91.2, 42.99.2, 43.11) заявка на организацию закупки должна содержать согласование описания объекта закупки (технического задания) экспертной комиссии при министерстве экологии и</w:t>
      </w:r>
      <w:proofErr w:type="gramEnd"/>
      <w:r w:rsidRPr="005B17A8">
        <w:rPr>
          <w:rFonts w:ascii="Arial" w:eastAsia="Times New Roman" w:hAnsi="Arial" w:cs="Arial"/>
          <w:color w:val="2D2D2D"/>
          <w:spacing w:val="2"/>
          <w:sz w:val="21"/>
          <w:szCs w:val="21"/>
          <w:lang w:eastAsia="ru-RU"/>
        </w:rPr>
        <w:t xml:space="preserve"> природных ресурсов Нижегородской области.</w:t>
      </w:r>
      <w:r w:rsidRPr="005B17A8">
        <w:rPr>
          <w:rFonts w:ascii="Arial" w:eastAsia="Times New Roman" w:hAnsi="Arial" w:cs="Arial"/>
          <w:color w:val="2D2D2D"/>
          <w:spacing w:val="2"/>
          <w:sz w:val="21"/>
          <w:szCs w:val="21"/>
          <w:lang w:eastAsia="ru-RU"/>
        </w:rPr>
        <w:br/>
        <w:t>Требование о предоставлении документов, указанных в настоящем подпункте, не распространяется на товары, работы и услуги, закупаемые в рамках реализации национальных проектов</w:t>
      </w:r>
      <w:proofErr w:type="gramStart"/>
      <w:r w:rsidRPr="005B17A8">
        <w:rPr>
          <w:rFonts w:ascii="Arial" w:eastAsia="Times New Roman" w:hAnsi="Arial" w:cs="Arial"/>
          <w:color w:val="2D2D2D"/>
          <w:spacing w:val="2"/>
          <w:sz w:val="21"/>
          <w:szCs w:val="21"/>
          <w:lang w:eastAsia="ru-RU"/>
        </w:rPr>
        <w:t>.</w:t>
      </w:r>
      <w:proofErr w:type="gramEnd"/>
      <w:r w:rsidRPr="005B17A8">
        <w:rPr>
          <w:rFonts w:ascii="Arial" w:eastAsia="Times New Roman" w:hAnsi="Arial" w:cs="Arial"/>
          <w:i/>
          <w:iCs/>
          <w:color w:val="2D2D2D"/>
          <w:spacing w:val="2"/>
          <w:sz w:val="21"/>
          <w:szCs w:val="21"/>
          <w:lang w:eastAsia="ru-RU"/>
        </w:rPr>
        <w:br/>
        <w:t>(</w:t>
      </w:r>
      <w:proofErr w:type="spellStart"/>
      <w:proofErr w:type="gramStart"/>
      <w:r w:rsidRPr="005B17A8">
        <w:rPr>
          <w:rFonts w:ascii="Arial" w:eastAsia="Times New Roman" w:hAnsi="Arial" w:cs="Arial"/>
          <w:i/>
          <w:iCs/>
          <w:color w:val="2D2D2D"/>
          <w:spacing w:val="2"/>
          <w:sz w:val="21"/>
          <w:szCs w:val="21"/>
          <w:lang w:eastAsia="ru-RU"/>
        </w:rPr>
        <w:t>п</w:t>
      </w:r>
      <w:proofErr w:type="gramEnd"/>
      <w:r w:rsidRPr="005B17A8">
        <w:rPr>
          <w:rFonts w:ascii="Arial" w:eastAsia="Times New Roman" w:hAnsi="Arial" w:cs="Arial"/>
          <w:i/>
          <w:iCs/>
          <w:color w:val="2D2D2D"/>
          <w:spacing w:val="2"/>
          <w:sz w:val="21"/>
          <w:szCs w:val="21"/>
          <w:lang w:eastAsia="ru-RU"/>
        </w:rPr>
        <w:t>п</w:t>
      </w:r>
      <w:proofErr w:type="spellEnd"/>
      <w:r w:rsidRPr="005B17A8">
        <w:rPr>
          <w:rFonts w:ascii="Arial" w:eastAsia="Times New Roman" w:hAnsi="Arial" w:cs="Arial"/>
          <w:i/>
          <w:iCs/>
          <w:color w:val="2D2D2D"/>
          <w:spacing w:val="2"/>
          <w:sz w:val="21"/>
          <w:szCs w:val="21"/>
          <w:lang w:eastAsia="ru-RU"/>
        </w:rPr>
        <w:t>. 2.4.2 введен постановлением Правительства области </w:t>
      </w:r>
      <w:hyperlink r:id="rId73" w:history="1">
        <w:r w:rsidRPr="005B17A8">
          <w:rPr>
            <w:rFonts w:ascii="Arial" w:eastAsia="Times New Roman" w:hAnsi="Arial" w:cs="Arial"/>
            <w:color w:val="00466E"/>
            <w:spacing w:val="2"/>
            <w:sz w:val="21"/>
            <w:u w:val="single"/>
            <w:lang w:eastAsia="ru-RU"/>
          </w:rPr>
          <w:t>от 10.05.2018 № 333; </w:t>
        </w:r>
      </w:hyperlink>
      <w:r w:rsidRPr="005B17A8">
        <w:rPr>
          <w:rFonts w:ascii="Arial" w:eastAsia="Times New Roman" w:hAnsi="Arial" w:cs="Arial"/>
          <w:i/>
          <w:iCs/>
          <w:color w:val="2D2D2D"/>
          <w:spacing w:val="2"/>
          <w:sz w:val="21"/>
          <w:szCs w:val="21"/>
          <w:lang w:eastAsia="ru-RU"/>
        </w:rPr>
        <w:t>изложен в новой редакции постановлением Правительства области </w:t>
      </w:r>
      <w:hyperlink r:id="rId74" w:history="1">
        <w:r w:rsidRPr="005B17A8">
          <w:rPr>
            <w:rFonts w:ascii="Arial" w:eastAsia="Times New Roman" w:hAnsi="Arial" w:cs="Arial"/>
            <w:color w:val="00466E"/>
            <w:spacing w:val="2"/>
            <w:sz w:val="21"/>
            <w:u w:val="single"/>
            <w:lang w:eastAsia="ru-RU"/>
          </w:rPr>
          <w:t>от 19.07.2019 № 479</w:t>
        </w:r>
      </w:hyperlink>
      <w:r w:rsidRPr="005B17A8">
        <w:rPr>
          <w:rFonts w:ascii="Arial" w:eastAsia="Times New Roman" w:hAnsi="Arial" w:cs="Arial"/>
          <w:i/>
          <w:iCs/>
          <w:color w:val="2D2D2D"/>
          <w:spacing w:val="2"/>
          <w:sz w:val="21"/>
          <w:szCs w:val="21"/>
          <w:lang w:eastAsia="ru-RU"/>
        </w:rPr>
        <w:t> - см. </w:t>
      </w:r>
      <w:hyperlink r:id="rId75" w:history="1">
        <w:r w:rsidRPr="005B17A8">
          <w:rPr>
            <w:rFonts w:ascii="Arial" w:eastAsia="Times New Roman" w:hAnsi="Arial" w:cs="Arial"/>
            <w:color w:val="00466E"/>
            <w:spacing w:val="2"/>
            <w:sz w:val="21"/>
            <w:u w:val="single"/>
            <w:lang w:eastAsia="ru-RU"/>
          </w:rPr>
          <w:t>предыдущую редакци</w:t>
        </w:r>
      </w:hyperlink>
      <w:r w:rsidRPr="005B17A8">
        <w:rPr>
          <w:rFonts w:ascii="Arial" w:eastAsia="Times New Roman" w:hAnsi="Arial" w:cs="Arial"/>
          <w:color w:val="2D2D2D"/>
          <w:spacing w:val="2"/>
          <w:sz w:val="21"/>
          <w:szCs w:val="21"/>
          <w:lang w:eastAsia="ru-RU"/>
        </w:rPr>
        <w:t>ю) </w:t>
      </w:r>
    </w:p>
    <w:p w:rsidR="005B17A8" w:rsidRPr="005B17A8" w:rsidRDefault="005B17A8" w:rsidP="005B17A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B17A8">
        <w:rPr>
          <w:rFonts w:ascii="Arial" w:eastAsia="Times New Roman" w:hAnsi="Arial" w:cs="Arial"/>
          <w:color w:val="2D2D2D"/>
          <w:spacing w:val="2"/>
          <w:sz w:val="21"/>
          <w:szCs w:val="21"/>
          <w:lang w:eastAsia="ru-RU"/>
        </w:rPr>
        <w:t xml:space="preserve">2.5. </w:t>
      </w:r>
      <w:proofErr w:type="gramStart"/>
      <w:r w:rsidRPr="005B17A8">
        <w:rPr>
          <w:rFonts w:ascii="Arial" w:eastAsia="Times New Roman" w:hAnsi="Arial" w:cs="Arial"/>
          <w:color w:val="2D2D2D"/>
          <w:spacing w:val="2"/>
          <w:sz w:val="21"/>
          <w:szCs w:val="21"/>
          <w:lang w:eastAsia="ru-RU"/>
        </w:rPr>
        <w:t>В заявке на организацию закупки в случаях, предусмотренных законодательством, заказчик также представляет предложения (рекомендации) по:</w:t>
      </w:r>
      <w:r w:rsidRPr="005B17A8">
        <w:rPr>
          <w:rFonts w:ascii="Arial" w:eastAsia="Times New Roman" w:hAnsi="Arial" w:cs="Arial"/>
          <w:color w:val="2D2D2D"/>
          <w:spacing w:val="2"/>
          <w:sz w:val="21"/>
          <w:szCs w:val="21"/>
          <w:lang w:eastAsia="ru-RU"/>
        </w:rPr>
        <w:br/>
        <w:t>- размеру обеспечения заявки на участие в закупке, обеспечения исполнения контракта;</w:t>
      </w:r>
      <w:r w:rsidRPr="005B17A8">
        <w:rPr>
          <w:rFonts w:ascii="Arial" w:eastAsia="Times New Roman" w:hAnsi="Arial" w:cs="Arial"/>
          <w:color w:val="2D2D2D"/>
          <w:spacing w:val="2"/>
          <w:sz w:val="21"/>
          <w:szCs w:val="21"/>
          <w:lang w:eastAsia="ru-RU"/>
        </w:rPr>
        <w:br/>
        <w:t>- установлению требований к участникам закупок;</w:t>
      </w:r>
      <w:r w:rsidRPr="005B17A8">
        <w:rPr>
          <w:rFonts w:ascii="Arial" w:eastAsia="Times New Roman" w:hAnsi="Arial" w:cs="Arial"/>
          <w:color w:val="2D2D2D"/>
          <w:spacing w:val="2"/>
          <w:sz w:val="21"/>
          <w:szCs w:val="21"/>
          <w:lang w:eastAsia="ru-RU"/>
        </w:rPr>
        <w:br/>
        <w:t>- порядку оценки заявок на участие в закупке, окончательных предложений участников закупки и критериям этой оценки;</w:t>
      </w:r>
      <w:r w:rsidRPr="005B17A8">
        <w:rPr>
          <w:rFonts w:ascii="Arial" w:eastAsia="Times New Roman" w:hAnsi="Arial" w:cs="Arial"/>
          <w:color w:val="2D2D2D"/>
          <w:spacing w:val="2"/>
          <w:sz w:val="21"/>
          <w:szCs w:val="21"/>
          <w:lang w:eastAsia="ru-RU"/>
        </w:rPr>
        <w:br/>
        <w:t>- преимуществам при осуществлении закупок:</w:t>
      </w:r>
      <w:r w:rsidRPr="005B17A8">
        <w:rPr>
          <w:rFonts w:ascii="Arial" w:eastAsia="Times New Roman" w:hAnsi="Arial" w:cs="Arial"/>
          <w:color w:val="2D2D2D"/>
          <w:spacing w:val="2"/>
          <w:sz w:val="21"/>
          <w:szCs w:val="21"/>
          <w:lang w:eastAsia="ru-RU"/>
        </w:rPr>
        <w:br/>
        <w:t>1) учреждениям и предприятиям уголовно-исполнительной системы;</w:t>
      </w:r>
      <w:proofErr w:type="gramEnd"/>
      <w:r w:rsidRPr="005B17A8">
        <w:rPr>
          <w:rFonts w:ascii="Arial" w:eastAsia="Times New Roman" w:hAnsi="Arial" w:cs="Arial"/>
          <w:color w:val="2D2D2D"/>
          <w:spacing w:val="2"/>
          <w:sz w:val="21"/>
          <w:szCs w:val="21"/>
          <w:lang w:eastAsia="ru-RU"/>
        </w:rPr>
        <w:br/>
        <w:t>2) организациям инвалидов;</w:t>
      </w:r>
      <w:r w:rsidRPr="005B17A8">
        <w:rPr>
          <w:rFonts w:ascii="Arial" w:eastAsia="Times New Roman" w:hAnsi="Arial" w:cs="Arial"/>
          <w:color w:val="2D2D2D"/>
          <w:spacing w:val="2"/>
          <w:sz w:val="21"/>
          <w:szCs w:val="21"/>
          <w:lang w:eastAsia="ru-RU"/>
        </w:rPr>
        <w:br/>
        <w:t>3) субъектам малого предпринимательства, социально ориентированным некоммерческим организациям;</w:t>
      </w:r>
      <w:r w:rsidRPr="005B17A8">
        <w:rPr>
          <w:rFonts w:ascii="Arial" w:eastAsia="Times New Roman" w:hAnsi="Arial" w:cs="Arial"/>
          <w:color w:val="2D2D2D"/>
          <w:spacing w:val="2"/>
          <w:sz w:val="21"/>
          <w:szCs w:val="21"/>
          <w:lang w:eastAsia="ru-RU"/>
        </w:rPr>
        <w:br/>
        <w:t>- иным условиям закупки</w:t>
      </w:r>
      <w:proofErr w:type="gramStart"/>
      <w:r w:rsidRPr="005B17A8">
        <w:rPr>
          <w:rFonts w:ascii="Arial" w:eastAsia="Times New Roman" w:hAnsi="Arial" w:cs="Arial"/>
          <w:color w:val="2D2D2D"/>
          <w:spacing w:val="2"/>
          <w:sz w:val="21"/>
          <w:szCs w:val="21"/>
          <w:lang w:eastAsia="ru-RU"/>
        </w:rPr>
        <w:t>.</w:t>
      </w:r>
      <w:proofErr w:type="gramEnd"/>
      <w:r w:rsidRPr="005B17A8">
        <w:rPr>
          <w:rFonts w:ascii="Arial" w:eastAsia="Times New Roman" w:hAnsi="Arial" w:cs="Arial"/>
          <w:color w:val="2D2D2D"/>
          <w:spacing w:val="2"/>
          <w:sz w:val="21"/>
          <w:szCs w:val="21"/>
          <w:lang w:eastAsia="ru-RU"/>
        </w:rPr>
        <w:br/>
      </w:r>
      <w:r w:rsidRPr="005B17A8">
        <w:rPr>
          <w:rFonts w:ascii="Arial" w:eastAsia="Times New Roman" w:hAnsi="Arial" w:cs="Arial"/>
          <w:i/>
          <w:iCs/>
          <w:color w:val="2D2D2D"/>
          <w:spacing w:val="2"/>
          <w:sz w:val="21"/>
          <w:szCs w:val="21"/>
          <w:lang w:eastAsia="ru-RU"/>
        </w:rPr>
        <w:t>(</w:t>
      </w:r>
      <w:proofErr w:type="gramStart"/>
      <w:r w:rsidRPr="005B17A8">
        <w:rPr>
          <w:rFonts w:ascii="Arial" w:eastAsia="Times New Roman" w:hAnsi="Arial" w:cs="Arial"/>
          <w:i/>
          <w:iCs/>
          <w:color w:val="2D2D2D"/>
          <w:spacing w:val="2"/>
          <w:sz w:val="21"/>
          <w:szCs w:val="21"/>
          <w:lang w:eastAsia="ru-RU"/>
        </w:rPr>
        <w:t>п</w:t>
      </w:r>
      <w:proofErr w:type="gramEnd"/>
      <w:r w:rsidRPr="005B17A8">
        <w:rPr>
          <w:rFonts w:ascii="Arial" w:eastAsia="Times New Roman" w:hAnsi="Arial" w:cs="Arial"/>
          <w:i/>
          <w:iCs/>
          <w:color w:val="2D2D2D"/>
          <w:spacing w:val="2"/>
          <w:sz w:val="21"/>
          <w:szCs w:val="21"/>
          <w:lang w:eastAsia="ru-RU"/>
        </w:rPr>
        <w:t>. 2.5 в ред. постановления Правительства области </w:t>
      </w:r>
      <w:hyperlink r:id="rId76" w:history="1">
        <w:r w:rsidRPr="005B17A8">
          <w:rPr>
            <w:rFonts w:ascii="Arial" w:eastAsia="Times New Roman" w:hAnsi="Arial" w:cs="Arial"/>
            <w:color w:val="00466E"/>
            <w:spacing w:val="2"/>
            <w:sz w:val="21"/>
            <w:u w:val="single"/>
            <w:lang w:eastAsia="ru-RU"/>
          </w:rPr>
          <w:t>от 06.11.2018 № 732</w:t>
        </w:r>
      </w:hyperlink>
      <w:r w:rsidRPr="005B17A8">
        <w:rPr>
          <w:rFonts w:ascii="Arial" w:eastAsia="Times New Roman" w:hAnsi="Arial" w:cs="Arial"/>
          <w:i/>
          <w:iCs/>
          <w:color w:val="2D2D2D"/>
          <w:spacing w:val="2"/>
          <w:sz w:val="21"/>
          <w:szCs w:val="21"/>
          <w:lang w:eastAsia="ru-RU"/>
        </w:rPr>
        <w:t> - см. </w:t>
      </w:r>
      <w:hyperlink r:id="rId77" w:history="1">
        <w:r w:rsidRPr="005B17A8">
          <w:rPr>
            <w:rFonts w:ascii="Arial" w:eastAsia="Times New Roman" w:hAnsi="Arial" w:cs="Arial"/>
            <w:color w:val="00466E"/>
            <w:spacing w:val="2"/>
            <w:sz w:val="21"/>
            <w:u w:val="single"/>
            <w:lang w:eastAsia="ru-RU"/>
          </w:rPr>
          <w:t>предыдущую редакцию</w:t>
        </w:r>
      </w:hyperlink>
      <w:r w:rsidRPr="005B17A8">
        <w:rPr>
          <w:rFonts w:ascii="Arial" w:eastAsia="Times New Roman" w:hAnsi="Arial" w:cs="Arial"/>
          <w:color w:val="2D2D2D"/>
          <w:spacing w:val="2"/>
          <w:sz w:val="21"/>
          <w:szCs w:val="21"/>
          <w:lang w:eastAsia="ru-RU"/>
        </w:rPr>
        <w:t>) </w:t>
      </w:r>
    </w:p>
    <w:p w:rsidR="005B17A8" w:rsidRPr="005B17A8" w:rsidRDefault="005B17A8" w:rsidP="005B17A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B17A8">
        <w:rPr>
          <w:rFonts w:ascii="Arial" w:eastAsia="Times New Roman" w:hAnsi="Arial" w:cs="Arial"/>
          <w:color w:val="2D2D2D"/>
          <w:spacing w:val="2"/>
          <w:sz w:val="21"/>
          <w:szCs w:val="21"/>
          <w:lang w:eastAsia="ru-RU"/>
        </w:rPr>
        <w:t>2.6. Начальная (максимальная) цена контракта формируется заказчиками в порядке, установленном действующим законодательством.</w:t>
      </w:r>
    </w:p>
    <w:p w:rsidR="005B17A8" w:rsidRPr="005B17A8" w:rsidRDefault="005B17A8" w:rsidP="005B17A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B17A8">
        <w:rPr>
          <w:rFonts w:ascii="Arial" w:eastAsia="Times New Roman" w:hAnsi="Arial" w:cs="Arial"/>
          <w:color w:val="2D2D2D"/>
          <w:spacing w:val="2"/>
          <w:sz w:val="21"/>
          <w:szCs w:val="21"/>
          <w:lang w:eastAsia="ru-RU"/>
        </w:rPr>
        <w:t>2.7. Заказчик вправе внести изменения в заявку на организацию закупки.</w:t>
      </w:r>
      <w:r w:rsidRPr="005B17A8">
        <w:rPr>
          <w:rFonts w:ascii="Arial" w:eastAsia="Times New Roman" w:hAnsi="Arial" w:cs="Arial"/>
          <w:color w:val="2D2D2D"/>
          <w:spacing w:val="2"/>
          <w:sz w:val="21"/>
          <w:szCs w:val="21"/>
          <w:lang w:eastAsia="ru-RU"/>
        </w:rPr>
        <w:br/>
        <w:t>В случае изменения условий заявки на организацию закупки, указанных в пункте 2.4 настоящего Порядка, такие изменения подлежат утверждению заказчиком. Срок, предусмотренный пунктом 2.12 настоящего Порядка, в этом случае продлевается на 2 рабочих дня.</w:t>
      </w:r>
      <w:r w:rsidRPr="005B17A8">
        <w:rPr>
          <w:rFonts w:ascii="Arial" w:eastAsia="Times New Roman" w:hAnsi="Arial" w:cs="Arial"/>
          <w:color w:val="2D2D2D"/>
          <w:spacing w:val="2"/>
          <w:sz w:val="21"/>
          <w:szCs w:val="21"/>
          <w:lang w:eastAsia="ru-RU"/>
        </w:rPr>
        <w:br/>
        <w:t>Изменения в заявку на организацию закупки направляются заказчиком не позднее дня, следующего после дня принятия решения о внесении изменений</w:t>
      </w:r>
      <w:proofErr w:type="gramStart"/>
      <w:r w:rsidRPr="005B17A8">
        <w:rPr>
          <w:rFonts w:ascii="Arial" w:eastAsia="Times New Roman" w:hAnsi="Arial" w:cs="Arial"/>
          <w:color w:val="2D2D2D"/>
          <w:spacing w:val="2"/>
          <w:sz w:val="21"/>
          <w:szCs w:val="21"/>
          <w:lang w:eastAsia="ru-RU"/>
        </w:rPr>
        <w:t>.</w:t>
      </w:r>
      <w:proofErr w:type="gramEnd"/>
      <w:r w:rsidRPr="005B17A8">
        <w:rPr>
          <w:rFonts w:ascii="Arial" w:eastAsia="Times New Roman" w:hAnsi="Arial" w:cs="Arial"/>
          <w:color w:val="2D2D2D"/>
          <w:spacing w:val="2"/>
          <w:sz w:val="21"/>
          <w:szCs w:val="21"/>
          <w:lang w:eastAsia="ru-RU"/>
        </w:rPr>
        <w:br/>
      </w:r>
      <w:r w:rsidRPr="005B17A8">
        <w:rPr>
          <w:rFonts w:ascii="Arial" w:eastAsia="Times New Roman" w:hAnsi="Arial" w:cs="Arial"/>
          <w:i/>
          <w:iCs/>
          <w:color w:val="2D2D2D"/>
          <w:spacing w:val="2"/>
          <w:sz w:val="21"/>
          <w:szCs w:val="21"/>
          <w:lang w:eastAsia="ru-RU"/>
        </w:rPr>
        <w:t>(</w:t>
      </w:r>
      <w:proofErr w:type="gramStart"/>
      <w:r w:rsidRPr="005B17A8">
        <w:rPr>
          <w:rFonts w:ascii="Arial" w:eastAsia="Times New Roman" w:hAnsi="Arial" w:cs="Arial"/>
          <w:i/>
          <w:iCs/>
          <w:color w:val="2D2D2D"/>
          <w:spacing w:val="2"/>
          <w:sz w:val="21"/>
          <w:szCs w:val="21"/>
          <w:lang w:eastAsia="ru-RU"/>
        </w:rPr>
        <w:t>п</w:t>
      </w:r>
      <w:proofErr w:type="gramEnd"/>
      <w:r w:rsidRPr="005B17A8">
        <w:rPr>
          <w:rFonts w:ascii="Arial" w:eastAsia="Times New Roman" w:hAnsi="Arial" w:cs="Arial"/>
          <w:i/>
          <w:iCs/>
          <w:color w:val="2D2D2D"/>
          <w:spacing w:val="2"/>
          <w:sz w:val="21"/>
          <w:szCs w:val="21"/>
          <w:lang w:eastAsia="ru-RU"/>
        </w:rPr>
        <w:t>. 2.7 в ред. постановления Правительства области </w:t>
      </w:r>
      <w:hyperlink r:id="rId78" w:history="1">
        <w:r w:rsidRPr="005B17A8">
          <w:rPr>
            <w:rFonts w:ascii="Arial" w:eastAsia="Times New Roman" w:hAnsi="Arial" w:cs="Arial"/>
            <w:color w:val="00466E"/>
            <w:spacing w:val="2"/>
            <w:sz w:val="21"/>
            <w:u w:val="single"/>
            <w:lang w:eastAsia="ru-RU"/>
          </w:rPr>
          <w:t>от 06.11.2018 № 732</w:t>
        </w:r>
      </w:hyperlink>
      <w:r w:rsidRPr="005B17A8">
        <w:rPr>
          <w:rFonts w:ascii="Arial" w:eastAsia="Times New Roman" w:hAnsi="Arial" w:cs="Arial"/>
          <w:i/>
          <w:iCs/>
          <w:color w:val="2D2D2D"/>
          <w:spacing w:val="2"/>
          <w:sz w:val="21"/>
          <w:szCs w:val="21"/>
          <w:lang w:eastAsia="ru-RU"/>
        </w:rPr>
        <w:t> - см. </w:t>
      </w:r>
      <w:hyperlink r:id="rId79" w:history="1">
        <w:r w:rsidRPr="005B17A8">
          <w:rPr>
            <w:rFonts w:ascii="Arial" w:eastAsia="Times New Roman" w:hAnsi="Arial" w:cs="Arial"/>
            <w:color w:val="00466E"/>
            <w:spacing w:val="2"/>
            <w:sz w:val="21"/>
            <w:u w:val="single"/>
            <w:lang w:eastAsia="ru-RU"/>
          </w:rPr>
          <w:t>предыдущую редакцию</w:t>
        </w:r>
      </w:hyperlink>
      <w:r w:rsidRPr="005B17A8">
        <w:rPr>
          <w:rFonts w:ascii="Arial" w:eastAsia="Times New Roman" w:hAnsi="Arial" w:cs="Arial"/>
          <w:color w:val="2D2D2D"/>
          <w:spacing w:val="2"/>
          <w:sz w:val="21"/>
          <w:szCs w:val="21"/>
          <w:lang w:eastAsia="ru-RU"/>
        </w:rPr>
        <w:t>) </w:t>
      </w:r>
    </w:p>
    <w:p w:rsidR="005B17A8" w:rsidRPr="005B17A8" w:rsidRDefault="005B17A8" w:rsidP="005B17A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B17A8">
        <w:rPr>
          <w:rFonts w:ascii="Arial" w:eastAsia="Times New Roman" w:hAnsi="Arial" w:cs="Arial"/>
          <w:color w:val="2D2D2D"/>
          <w:spacing w:val="2"/>
          <w:sz w:val="21"/>
          <w:szCs w:val="21"/>
          <w:lang w:eastAsia="ru-RU"/>
        </w:rPr>
        <w:t>2.8. Сведения, указанные в заявке на организацию закупки, должны соответствовать плану-графику, формируемому в соответствии с законодательством (далее - план-график).</w:t>
      </w:r>
      <w:r w:rsidRPr="005B17A8">
        <w:rPr>
          <w:rFonts w:ascii="Arial" w:eastAsia="Times New Roman" w:hAnsi="Arial" w:cs="Arial"/>
          <w:color w:val="2D2D2D"/>
          <w:spacing w:val="2"/>
          <w:sz w:val="21"/>
          <w:szCs w:val="21"/>
          <w:lang w:eastAsia="ru-RU"/>
        </w:rPr>
        <w:br/>
        <w:t>В случае внесения изменений в план-график в отношении закупки срок, предусмотренный пунктом 3.1 настоящего Порядка, продлевается таким образом, чтобы срок между датой опубликования извещения и датой размещения изменений в план-график в единой информационной системе составлял не менее 10 дней.</w:t>
      </w:r>
    </w:p>
    <w:p w:rsidR="005B17A8" w:rsidRPr="005B17A8" w:rsidRDefault="005B17A8" w:rsidP="005B17A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B17A8">
        <w:rPr>
          <w:rFonts w:ascii="Arial" w:eastAsia="Times New Roman" w:hAnsi="Arial" w:cs="Arial"/>
          <w:color w:val="2D2D2D"/>
          <w:spacing w:val="2"/>
          <w:sz w:val="21"/>
          <w:szCs w:val="21"/>
          <w:lang w:eastAsia="ru-RU"/>
        </w:rPr>
        <w:t xml:space="preserve">2.9. Уполномоченное учреждение рассматривает заявку на организацию закупки в течение 5 рабочих дней </w:t>
      </w:r>
      <w:proofErr w:type="gramStart"/>
      <w:r w:rsidRPr="005B17A8">
        <w:rPr>
          <w:rFonts w:ascii="Arial" w:eastAsia="Times New Roman" w:hAnsi="Arial" w:cs="Arial"/>
          <w:color w:val="2D2D2D"/>
          <w:spacing w:val="2"/>
          <w:sz w:val="21"/>
          <w:szCs w:val="21"/>
          <w:lang w:eastAsia="ru-RU"/>
        </w:rPr>
        <w:t>с даты регистрации</w:t>
      </w:r>
      <w:proofErr w:type="gramEnd"/>
      <w:r w:rsidRPr="005B17A8">
        <w:rPr>
          <w:rFonts w:ascii="Arial" w:eastAsia="Times New Roman" w:hAnsi="Arial" w:cs="Arial"/>
          <w:color w:val="2D2D2D"/>
          <w:spacing w:val="2"/>
          <w:sz w:val="21"/>
          <w:szCs w:val="21"/>
          <w:lang w:eastAsia="ru-RU"/>
        </w:rPr>
        <w:t xml:space="preserve"> указанной заявки.</w:t>
      </w:r>
    </w:p>
    <w:p w:rsidR="005B17A8" w:rsidRPr="005B17A8" w:rsidRDefault="005B17A8" w:rsidP="005B17A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B17A8">
        <w:rPr>
          <w:rFonts w:ascii="Arial" w:eastAsia="Times New Roman" w:hAnsi="Arial" w:cs="Arial"/>
          <w:color w:val="2D2D2D"/>
          <w:spacing w:val="2"/>
          <w:sz w:val="21"/>
          <w:szCs w:val="21"/>
          <w:lang w:eastAsia="ru-RU"/>
        </w:rPr>
        <w:lastRenderedPageBreak/>
        <w:t xml:space="preserve">2.10. </w:t>
      </w:r>
      <w:proofErr w:type="gramStart"/>
      <w:r w:rsidRPr="005B17A8">
        <w:rPr>
          <w:rFonts w:ascii="Arial" w:eastAsia="Times New Roman" w:hAnsi="Arial" w:cs="Arial"/>
          <w:color w:val="2D2D2D"/>
          <w:spacing w:val="2"/>
          <w:sz w:val="21"/>
          <w:szCs w:val="21"/>
          <w:lang w:eastAsia="ru-RU"/>
        </w:rPr>
        <w:t>По истечении срока, указанного в пункте 2.9 настоящего Порядка, по итогам рассмотрения заявки заказчика на организацию закупки уполномоченное учреждение принимает одно из следующих решений:</w:t>
      </w:r>
      <w:r w:rsidRPr="005B17A8">
        <w:rPr>
          <w:rFonts w:ascii="Arial" w:eastAsia="Times New Roman" w:hAnsi="Arial" w:cs="Arial"/>
          <w:color w:val="2D2D2D"/>
          <w:spacing w:val="2"/>
          <w:sz w:val="21"/>
          <w:szCs w:val="21"/>
          <w:lang w:eastAsia="ru-RU"/>
        </w:rPr>
        <w:br/>
        <w:t>- отказывает в принятии заявки на организацию закупки в работу и в проведении конкурса, аукциона в электронной форме (электронного аукциона) (далее - аукцион), запроса предложений по основаниям, предусмотренным пунктом 2.11 настоящего Порядка;</w:t>
      </w:r>
      <w:proofErr w:type="gramEnd"/>
      <w:r w:rsidRPr="005B17A8">
        <w:rPr>
          <w:rFonts w:ascii="Arial" w:eastAsia="Times New Roman" w:hAnsi="Arial" w:cs="Arial"/>
          <w:color w:val="2D2D2D"/>
          <w:spacing w:val="2"/>
          <w:sz w:val="21"/>
          <w:szCs w:val="21"/>
          <w:lang w:eastAsia="ru-RU"/>
        </w:rPr>
        <w:br/>
        <w:t xml:space="preserve">- </w:t>
      </w:r>
      <w:proofErr w:type="gramStart"/>
      <w:r w:rsidRPr="005B17A8">
        <w:rPr>
          <w:rFonts w:ascii="Arial" w:eastAsia="Times New Roman" w:hAnsi="Arial" w:cs="Arial"/>
          <w:color w:val="2D2D2D"/>
          <w:spacing w:val="2"/>
          <w:sz w:val="21"/>
          <w:szCs w:val="21"/>
          <w:lang w:eastAsia="ru-RU"/>
        </w:rPr>
        <w:t>приостанавливает рассмотрение заявки на организацию закупки в случае наличия замечаний, а также необходимости направления запросов в уполномоченные органы власти, учреждения, организации (срок рассмотрения в этом случае продлевается на срок не более 10 рабочих дней);</w:t>
      </w:r>
      <w:r w:rsidRPr="005B17A8">
        <w:rPr>
          <w:rFonts w:ascii="Arial" w:eastAsia="Times New Roman" w:hAnsi="Arial" w:cs="Arial"/>
          <w:color w:val="2D2D2D"/>
          <w:spacing w:val="2"/>
          <w:sz w:val="21"/>
          <w:szCs w:val="21"/>
          <w:lang w:eastAsia="ru-RU"/>
        </w:rPr>
        <w:br/>
        <w:t>- принимает в работу заявку на организацию закупки и организует проведение конкурса, аукциона, запроса предложений в соответствии с настоящим Порядком.</w:t>
      </w:r>
      <w:proofErr w:type="gramEnd"/>
    </w:p>
    <w:p w:rsidR="005B17A8" w:rsidRPr="005B17A8" w:rsidRDefault="005B17A8" w:rsidP="005B17A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B17A8">
        <w:rPr>
          <w:rFonts w:ascii="Arial" w:eastAsia="Times New Roman" w:hAnsi="Arial" w:cs="Arial"/>
          <w:color w:val="2D2D2D"/>
          <w:spacing w:val="2"/>
          <w:sz w:val="21"/>
          <w:szCs w:val="21"/>
          <w:lang w:eastAsia="ru-RU"/>
        </w:rPr>
        <w:t>2.11. Основаниями для отказа в принятии заявки на организацию закупки в работу и в проведении конкурса, аукциона, запроса предложений являются:</w:t>
      </w:r>
      <w:r w:rsidRPr="005B17A8">
        <w:rPr>
          <w:rFonts w:ascii="Arial" w:eastAsia="Times New Roman" w:hAnsi="Arial" w:cs="Arial"/>
          <w:color w:val="2D2D2D"/>
          <w:spacing w:val="2"/>
          <w:sz w:val="21"/>
          <w:szCs w:val="21"/>
          <w:lang w:eastAsia="ru-RU"/>
        </w:rPr>
        <w:br/>
        <w:t>1) несоответствие заявки на организацию закупки форме, утвержденной органом исполнительной власти Нижегородской области по регулированию контрактной системы в сфере закупок, в том числе по содержанию;</w:t>
      </w:r>
      <w:r w:rsidRPr="005B17A8">
        <w:rPr>
          <w:rFonts w:ascii="Arial" w:eastAsia="Times New Roman" w:hAnsi="Arial" w:cs="Arial"/>
          <w:color w:val="2D2D2D"/>
          <w:spacing w:val="2"/>
          <w:sz w:val="21"/>
          <w:szCs w:val="21"/>
          <w:lang w:eastAsia="ru-RU"/>
        </w:rPr>
        <w:br/>
        <w:t>2) непредставление, представление не в полном объеме заказчиком информации и документов, указанных в пункте 2.4 настоящего Порядка.</w:t>
      </w:r>
      <w:r w:rsidRPr="005B17A8">
        <w:rPr>
          <w:rFonts w:ascii="Arial" w:eastAsia="Times New Roman" w:hAnsi="Arial" w:cs="Arial"/>
          <w:color w:val="2D2D2D"/>
          <w:spacing w:val="2"/>
          <w:sz w:val="21"/>
          <w:szCs w:val="21"/>
          <w:lang w:eastAsia="ru-RU"/>
        </w:rPr>
        <w:br/>
      </w:r>
      <w:proofErr w:type="gramStart"/>
      <w:r w:rsidRPr="005B17A8">
        <w:rPr>
          <w:rFonts w:ascii="Arial" w:eastAsia="Times New Roman" w:hAnsi="Arial" w:cs="Arial"/>
          <w:i/>
          <w:iCs/>
          <w:color w:val="2D2D2D"/>
          <w:spacing w:val="2"/>
          <w:sz w:val="21"/>
          <w:szCs w:val="21"/>
          <w:lang w:eastAsia="ru-RU"/>
        </w:rPr>
        <w:t>Абзац исключен постановлением Правительства области </w:t>
      </w:r>
      <w:hyperlink r:id="rId80" w:history="1">
        <w:r w:rsidRPr="005B17A8">
          <w:rPr>
            <w:rFonts w:ascii="Arial" w:eastAsia="Times New Roman" w:hAnsi="Arial" w:cs="Arial"/>
            <w:color w:val="00466E"/>
            <w:spacing w:val="2"/>
            <w:sz w:val="21"/>
            <w:u w:val="single"/>
            <w:lang w:eastAsia="ru-RU"/>
          </w:rPr>
          <w:t>от 22.07.2019 № 482</w:t>
        </w:r>
      </w:hyperlink>
      <w:r w:rsidRPr="005B17A8">
        <w:rPr>
          <w:rFonts w:ascii="Arial" w:eastAsia="Times New Roman" w:hAnsi="Arial" w:cs="Arial"/>
          <w:i/>
          <w:iCs/>
          <w:color w:val="2D2D2D"/>
          <w:spacing w:val="2"/>
          <w:sz w:val="21"/>
          <w:szCs w:val="21"/>
          <w:lang w:eastAsia="ru-RU"/>
        </w:rPr>
        <w:t> - см. </w:t>
      </w:r>
      <w:hyperlink r:id="rId81" w:history="1">
        <w:r w:rsidRPr="005B17A8">
          <w:rPr>
            <w:rFonts w:ascii="Arial" w:eastAsia="Times New Roman" w:hAnsi="Arial" w:cs="Arial"/>
            <w:color w:val="00466E"/>
            <w:spacing w:val="2"/>
            <w:sz w:val="21"/>
            <w:u w:val="single"/>
            <w:lang w:eastAsia="ru-RU"/>
          </w:rPr>
          <w:t>предыдущую редакцию</w:t>
        </w:r>
      </w:hyperlink>
      <w:r w:rsidRPr="005B17A8">
        <w:rPr>
          <w:rFonts w:ascii="Arial" w:eastAsia="Times New Roman" w:hAnsi="Arial" w:cs="Arial"/>
          <w:i/>
          <w:iCs/>
          <w:color w:val="2D2D2D"/>
          <w:spacing w:val="2"/>
          <w:sz w:val="21"/>
          <w:szCs w:val="21"/>
          <w:lang w:eastAsia="ru-RU"/>
        </w:rPr>
        <w:t> </w:t>
      </w:r>
      <w:r w:rsidRPr="005B17A8">
        <w:rPr>
          <w:rFonts w:ascii="Arial" w:eastAsia="Times New Roman" w:hAnsi="Arial" w:cs="Arial"/>
          <w:color w:val="2D2D2D"/>
          <w:spacing w:val="2"/>
          <w:sz w:val="21"/>
          <w:szCs w:val="21"/>
          <w:lang w:eastAsia="ru-RU"/>
        </w:rPr>
        <w:br/>
      </w:r>
      <w:r w:rsidRPr="005B17A8">
        <w:rPr>
          <w:rFonts w:ascii="Arial" w:eastAsia="Times New Roman" w:hAnsi="Arial" w:cs="Arial"/>
          <w:i/>
          <w:iCs/>
          <w:color w:val="2D2D2D"/>
          <w:spacing w:val="2"/>
          <w:sz w:val="21"/>
          <w:szCs w:val="21"/>
          <w:lang w:eastAsia="ru-RU"/>
        </w:rPr>
        <w:t> (</w:t>
      </w:r>
      <w:proofErr w:type="spellStart"/>
      <w:r w:rsidRPr="005B17A8">
        <w:rPr>
          <w:rFonts w:ascii="Arial" w:eastAsia="Times New Roman" w:hAnsi="Arial" w:cs="Arial"/>
          <w:i/>
          <w:iCs/>
          <w:color w:val="2D2D2D"/>
          <w:spacing w:val="2"/>
          <w:sz w:val="21"/>
          <w:szCs w:val="21"/>
          <w:lang w:eastAsia="ru-RU"/>
        </w:rPr>
        <w:t>пп</w:t>
      </w:r>
      <w:proofErr w:type="spellEnd"/>
      <w:r w:rsidRPr="005B17A8">
        <w:rPr>
          <w:rFonts w:ascii="Arial" w:eastAsia="Times New Roman" w:hAnsi="Arial" w:cs="Arial"/>
          <w:i/>
          <w:iCs/>
          <w:color w:val="2D2D2D"/>
          <w:spacing w:val="2"/>
          <w:sz w:val="21"/>
          <w:szCs w:val="21"/>
          <w:lang w:eastAsia="ru-RU"/>
        </w:rPr>
        <w:t>. 2 изложен в новой редакции постановлением Правительства области </w:t>
      </w:r>
      <w:hyperlink r:id="rId82" w:history="1">
        <w:r w:rsidRPr="005B17A8">
          <w:rPr>
            <w:rFonts w:ascii="Arial" w:eastAsia="Times New Roman" w:hAnsi="Arial" w:cs="Arial"/>
            <w:color w:val="00466E"/>
            <w:spacing w:val="2"/>
            <w:sz w:val="21"/>
            <w:u w:val="single"/>
            <w:lang w:eastAsia="ru-RU"/>
          </w:rPr>
          <w:t>от 23.05.2019 № 283</w:t>
        </w:r>
      </w:hyperlink>
      <w:r w:rsidRPr="005B17A8">
        <w:rPr>
          <w:rFonts w:ascii="Arial" w:eastAsia="Times New Roman" w:hAnsi="Arial" w:cs="Arial"/>
          <w:i/>
          <w:iCs/>
          <w:color w:val="2D2D2D"/>
          <w:spacing w:val="2"/>
          <w:sz w:val="21"/>
          <w:szCs w:val="21"/>
          <w:lang w:eastAsia="ru-RU"/>
        </w:rPr>
        <w:t> - см. </w:t>
      </w:r>
      <w:hyperlink r:id="rId83" w:history="1">
        <w:r w:rsidRPr="005B17A8">
          <w:rPr>
            <w:rFonts w:ascii="Arial" w:eastAsia="Times New Roman" w:hAnsi="Arial" w:cs="Arial"/>
            <w:color w:val="00466E"/>
            <w:spacing w:val="2"/>
            <w:sz w:val="21"/>
            <w:u w:val="single"/>
            <w:lang w:eastAsia="ru-RU"/>
          </w:rPr>
          <w:t>предыдущую редакцию</w:t>
        </w:r>
      </w:hyperlink>
      <w:r w:rsidRPr="005B17A8">
        <w:rPr>
          <w:rFonts w:ascii="Arial" w:eastAsia="Times New Roman" w:hAnsi="Arial" w:cs="Arial"/>
          <w:color w:val="2D2D2D"/>
          <w:spacing w:val="2"/>
          <w:sz w:val="21"/>
          <w:szCs w:val="21"/>
          <w:lang w:eastAsia="ru-RU"/>
        </w:rPr>
        <w:t>)</w:t>
      </w:r>
      <w:r w:rsidRPr="005B17A8">
        <w:rPr>
          <w:rFonts w:ascii="Arial" w:eastAsia="Times New Roman" w:hAnsi="Arial" w:cs="Arial"/>
          <w:color w:val="2D2D2D"/>
          <w:spacing w:val="2"/>
          <w:sz w:val="21"/>
          <w:szCs w:val="21"/>
          <w:lang w:eastAsia="ru-RU"/>
        </w:rPr>
        <w:br/>
        <w:t>3) отсутствие закупки в плане-графике;</w:t>
      </w:r>
      <w:r w:rsidRPr="005B17A8">
        <w:rPr>
          <w:rFonts w:ascii="Arial" w:eastAsia="Times New Roman" w:hAnsi="Arial" w:cs="Arial"/>
          <w:color w:val="2D2D2D"/>
          <w:spacing w:val="2"/>
          <w:sz w:val="21"/>
          <w:szCs w:val="21"/>
          <w:lang w:eastAsia="ru-RU"/>
        </w:rPr>
        <w:br/>
        <w:t>4) принятие решения о способе определения поставщиков (подрядчиков, исполнителей) с нарушением действующего законодательства;</w:t>
      </w:r>
      <w:r w:rsidRPr="005B17A8">
        <w:rPr>
          <w:rFonts w:ascii="Arial" w:eastAsia="Times New Roman" w:hAnsi="Arial" w:cs="Arial"/>
          <w:color w:val="2D2D2D"/>
          <w:spacing w:val="2"/>
          <w:sz w:val="21"/>
          <w:szCs w:val="21"/>
          <w:lang w:eastAsia="ru-RU"/>
        </w:rPr>
        <w:br/>
        <w:t>5) отсутствие согласования, предусмотренного пунктом 2.13 настоящего Порядка.</w:t>
      </w:r>
      <w:proofErr w:type="gramEnd"/>
    </w:p>
    <w:p w:rsidR="000D3850" w:rsidRDefault="005B17A8" w:rsidP="005B17A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B17A8">
        <w:rPr>
          <w:rFonts w:ascii="Arial" w:eastAsia="Times New Roman" w:hAnsi="Arial" w:cs="Arial"/>
          <w:color w:val="2D2D2D"/>
          <w:spacing w:val="2"/>
          <w:sz w:val="21"/>
          <w:szCs w:val="21"/>
          <w:lang w:eastAsia="ru-RU"/>
        </w:rPr>
        <w:t>2.12</w:t>
      </w:r>
      <w:r w:rsidRPr="005B17A8">
        <w:rPr>
          <w:rFonts w:ascii="Arial" w:eastAsia="Times New Roman" w:hAnsi="Arial" w:cs="Arial"/>
          <w:color w:val="2D2D2D"/>
          <w:spacing w:val="2"/>
          <w:sz w:val="21"/>
          <w:szCs w:val="21"/>
          <w:highlight w:val="yellow"/>
          <w:lang w:eastAsia="ru-RU"/>
        </w:rPr>
        <w:t xml:space="preserve">. </w:t>
      </w:r>
      <w:proofErr w:type="gramStart"/>
      <w:r w:rsidRPr="005B17A8">
        <w:rPr>
          <w:rFonts w:ascii="Arial" w:eastAsia="Times New Roman" w:hAnsi="Arial" w:cs="Arial"/>
          <w:color w:val="2D2D2D"/>
          <w:spacing w:val="2"/>
          <w:sz w:val="21"/>
          <w:szCs w:val="21"/>
          <w:highlight w:val="yellow"/>
          <w:lang w:eastAsia="ru-RU"/>
        </w:rPr>
        <w:t>На основании рассмотрения принятых в работу заявок заказчиков на организацию закупки</w:t>
      </w:r>
      <w:r w:rsidRPr="000D3850">
        <w:rPr>
          <w:rFonts w:ascii="Arial" w:eastAsia="Times New Roman" w:hAnsi="Arial" w:cs="Arial"/>
          <w:color w:val="2D2D2D"/>
          <w:spacing w:val="2"/>
          <w:sz w:val="21"/>
          <w:szCs w:val="21"/>
          <w:highlight w:val="yellow"/>
          <w:lang w:eastAsia="ru-RU"/>
        </w:rPr>
        <w:t xml:space="preserve"> (за исключением приостановленных заявок на организацию закупки)</w:t>
      </w:r>
      <w:r w:rsidRPr="005B17A8">
        <w:rPr>
          <w:rFonts w:ascii="Arial" w:eastAsia="Times New Roman" w:hAnsi="Arial" w:cs="Arial"/>
          <w:color w:val="2D2D2D"/>
          <w:spacing w:val="2"/>
          <w:sz w:val="21"/>
          <w:szCs w:val="21"/>
          <w:highlight w:val="yellow"/>
          <w:lang w:eastAsia="ru-RU"/>
        </w:rPr>
        <w:t xml:space="preserve"> уполномоченное учреждение в срок не позднее 15 рабочих дней со дня регистрации заявки заказчика на организацию </w:t>
      </w:r>
      <w:r w:rsidR="000D3850" w:rsidRPr="000D3850">
        <w:rPr>
          <w:rFonts w:ascii="Arial" w:eastAsia="Times New Roman" w:hAnsi="Arial" w:cs="Arial"/>
          <w:color w:val="2D2D2D"/>
          <w:spacing w:val="2"/>
          <w:sz w:val="21"/>
          <w:szCs w:val="21"/>
          <w:highlight w:val="yellow"/>
          <w:lang w:eastAsia="ru-RU"/>
        </w:rPr>
        <w:t>закупки, а в случае закупки товаров, работ, услуг в рамках реализации национальных проектов – в срок не позднее 10 рабочих дней со дня регистрации заявки заказчика на</w:t>
      </w:r>
      <w:proofErr w:type="gramEnd"/>
      <w:r w:rsidR="000D3850" w:rsidRPr="000D3850">
        <w:rPr>
          <w:rFonts w:ascii="Arial" w:eastAsia="Times New Roman" w:hAnsi="Arial" w:cs="Arial"/>
          <w:color w:val="2D2D2D"/>
          <w:spacing w:val="2"/>
          <w:sz w:val="21"/>
          <w:szCs w:val="21"/>
          <w:highlight w:val="yellow"/>
          <w:lang w:eastAsia="ru-RU"/>
        </w:rPr>
        <w:t xml:space="preserve"> организацию закупки:</w:t>
      </w:r>
      <w:r w:rsidR="000D3850">
        <w:rPr>
          <w:rFonts w:ascii="Arial" w:eastAsia="Times New Roman" w:hAnsi="Arial" w:cs="Arial"/>
          <w:color w:val="2D2D2D"/>
          <w:spacing w:val="2"/>
          <w:sz w:val="21"/>
          <w:szCs w:val="21"/>
          <w:lang w:eastAsia="ru-RU"/>
        </w:rPr>
        <w:t xml:space="preserve"> </w:t>
      </w:r>
    </w:p>
    <w:p w:rsidR="005B17A8" w:rsidRPr="005B17A8" w:rsidRDefault="005B17A8" w:rsidP="005B17A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B17A8">
        <w:rPr>
          <w:rFonts w:ascii="Arial" w:eastAsia="Times New Roman" w:hAnsi="Arial" w:cs="Arial"/>
          <w:color w:val="2D2D2D"/>
          <w:spacing w:val="2"/>
          <w:sz w:val="21"/>
          <w:szCs w:val="21"/>
          <w:lang w:eastAsia="ru-RU"/>
        </w:rPr>
        <w:t>1) принимает решение о создании комиссии по осуществлению закупок, определяет ее состав и порядок работы в соответствии с Законом о контрактной системе;</w:t>
      </w:r>
      <w:r w:rsidRPr="005B17A8">
        <w:rPr>
          <w:rFonts w:ascii="Arial" w:eastAsia="Times New Roman" w:hAnsi="Arial" w:cs="Arial"/>
          <w:color w:val="2D2D2D"/>
          <w:spacing w:val="2"/>
          <w:sz w:val="21"/>
          <w:szCs w:val="21"/>
          <w:lang w:eastAsia="ru-RU"/>
        </w:rPr>
        <w:br/>
        <w:t>2) утверждает общие условия проведения конкурса, аукциона, запроса предложений:</w:t>
      </w:r>
      <w:r w:rsidRPr="005B17A8">
        <w:rPr>
          <w:rFonts w:ascii="Arial" w:eastAsia="Times New Roman" w:hAnsi="Arial" w:cs="Arial"/>
          <w:color w:val="2D2D2D"/>
          <w:spacing w:val="2"/>
          <w:sz w:val="21"/>
          <w:szCs w:val="21"/>
          <w:lang w:eastAsia="ru-RU"/>
        </w:rPr>
        <w:br/>
        <w:t>- требования к участникам закупок;</w:t>
      </w:r>
      <w:r w:rsidRPr="005B17A8">
        <w:rPr>
          <w:rFonts w:ascii="Arial" w:eastAsia="Times New Roman" w:hAnsi="Arial" w:cs="Arial"/>
          <w:color w:val="2D2D2D"/>
          <w:spacing w:val="2"/>
          <w:sz w:val="21"/>
          <w:szCs w:val="21"/>
          <w:lang w:eastAsia="ru-RU"/>
        </w:rPr>
        <w:br/>
        <w:t>- требования о предоставлении обеспечения заявки на участие в закупке, обеспечения исполнения контракта;</w:t>
      </w:r>
      <w:r w:rsidRPr="005B17A8">
        <w:rPr>
          <w:rFonts w:ascii="Arial" w:eastAsia="Times New Roman" w:hAnsi="Arial" w:cs="Arial"/>
          <w:color w:val="2D2D2D"/>
          <w:spacing w:val="2"/>
          <w:sz w:val="21"/>
          <w:szCs w:val="21"/>
          <w:lang w:eastAsia="ru-RU"/>
        </w:rPr>
        <w:br/>
        <w:t>- порядок рассмотрения и оценки заявок на участие в закупке, окончательных предложений участников закупки и критерии этой оценки, величины значимости критериев оценки;</w:t>
      </w:r>
      <w:r w:rsidRPr="005B17A8">
        <w:rPr>
          <w:rFonts w:ascii="Arial" w:eastAsia="Times New Roman" w:hAnsi="Arial" w:cs="Arial"/>
          <w:color w:val="2D2D2D"/>
          <w:spacing w:val="2"/>
          <w:sz w:val="21"/>
          <w:szCs w:val="21"/>
          <w:lang w:eastAsia="ru-RU"/>
        </w:rPr>
        <w:br/>
        <w:t>- требования к содержанию, составу заявки на участие в закупке и инструкцию по ее заполнению, к форме заявки на участие в закупке, описанию предложения участника конкурса;</w:t>
      </w:r>
      <w:r w:rsidRPr="005B17A8">
        <w:rPr>
          <w:rFonts w:ascii="Arial" w:eastAsia="Times New Roman" w:hAnsi="Arial" w:cs="Arial"/>
          <w:color w:val="2D2D2D"/>
          <w:spacing w:val="2"/>
          <w:sz w:val="21"/>
          <w:szCs w:val="21"/>
          <w:lang w:eastAsia="ru-RU"/>
        </w:rPr>
        <w:br/>
        <w:t>- порядок и срок подачи заявок на участие в закупке, отзыва и изменения заявок;</w:t>
      </w:r>
      <w:r w:rsidRPr="005B17A8">
        <w:rPr>
          <w:rFonts w:ascii="Arial" w:eastAsia="Times New Roman" w:hAnsi="Arial" w:cs="Arial"/>
          <w:color w:val="2D2D2D"/>
          <w:spacing w:val="2"/>
          <w:sz w:val="21"/>
          <w:szCs w:val="21"/>
          <w:lang w:eastAsia="ru-RU"/>
        </w:rPr>
        <w:br/>
        <w:t>- порядок и срок представления участникам закупок разъяснений положений документации;</w:t>
      </w:r>
      <w:r w:rsidRPr="005B17A8">
        <w:rPr>
          <w:rFonts w:ascii="Arial" w:eastAsia="Times New Roman" w:hAnsi="Arial" w:cs="Arial"/>
          <w:color w:val="2D2D2D"/>
          <w:spacing w:val="2"/>
          <w:sz w:val="21"/>
          <w:szCs w:val="21"/>
          <w:lang w:eastAsia="ru-RU"/>
        </w:rPr>
        <w:br/>
      </w:r>
      <w:r w:rsidRPr="005B17A8">
        <w:rPr>
          <w:rFonts w:ascii="Arial" w:eastAsia="Times New Roman" w:hAnsi="Arial" w:cs="Arial"/>
          <w:color w:val="2D2D2D"/>
          <w:spacing w:val="2"/>
          <w:sz w:val="21"/>
          <w:szCs w:val="21"/>
          <w:lang w:eastAsia="ru-RU"/>
        </w:rPr>
        <w:lastRenderedPageBreak/>
        <w:t>- дату и время окончания срока подачи заявок на участие в закупке, дату окончания срока рассмотрения заявок на участие в закупке, дату проведения аукциона, место, дату и время вскрытия конвертов с заявками на участие в конкурсе, запросе предложений, даты рассмотрения и оценки таких заявок;</w:t>
      </w:r>
      <w:r w:rsidRPr="005B17A8">
        <w:rPr>
          <w:rFonts w:ascii="Arial" w:eastAsia="Times New Roman" w:hAnsi="Arial" w:cs="Arial"/>
          <w:color w:val="2D2D2D"/>
          <w:spacing w:val="2"/>
          <w:sz w:val="21"/>
          <w:szCs w:val="21"/>
          <w:lang w:eastAsia="ru-RU"/>
        </w:rPr>
        <w:br/>
        <w:t>- преимущества при осуществлении закупок;</w:t>
      </w:r>
      <w:r w:rsidRPr="005B17A8">
        <w:rPr>
          <w:rFonts w:ascii="Arial" w:eastAsia="Times New Roman" w:hAnsi="Arial" w:cs="Arial"/>
          <w:color w:val="2D2D2D"/>
          <w:spacing w:val="2"/>
          <w:sz w:val="21"/>
          <w:szCs w:val="21"/>
          <w:lang w:eastAsia="ru-RU"/>
        </w:rPr>
        <w:br/>
        <w:t>3) разрабатывает конкурсную документацию, документацию об аукционе, документацию о проведении запроса предложений (далее - документация по закупке) в соответствии с пунктом 2.14 настоящего Порядка;</w:t>
      </w:r>
      <w:r w:rsidRPr="005B17A8">
        <w:rPr>
          <w:rFonts w:ascii="Arial" w:eastAsia="Times New Roman" w:hAnsi="Arial" w:cs="Arial"/>
          <w:color w:val="2D2D2D"/>
          <w:spacing w:val="2"/>
          <w:sz w:val="21"/>
          <w:szCs w:val="21"/>
          <w:lang w:eastAsia="ru-RU"/>
        </w:rPr>
        <w:br/>
        <w:t>4) направляет основные условия закупок на согласование в случаях, предусмотренных пунктом 2.13 настоящего Порядка.</w:t>
      </w:r>
    </w:p>
    <w:p w:rsidR="005B17A8" w:rsidRPr="005B17A8" w:rsidRDefault="005B17A8" w:rsidP="005B17A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B17A8">
        <w:rPr>
          <w:rFonts w:ascii="Arial" w:eastAsia="Times New Roman" w:hAnsi="Arial" w:cs="Arial"/>
          <w:color w:val="2D2D2D"/>
          <w:spacing w:val="2"/>
          <w:sz w:val="21"/>
          <w:szCs w:val="21"/>
          <w:lang w:eastAsia="ru-RU"/>
        </w:rPr>
        <w:t xml:space="preserve">2.13. Основные условия закупок органов исполнительной власти Нижегородской области, курируемых заместителем Губернатора, заместителем Председателя Правительства Нижегородской области, координирующим вопросы реализации государственной политики в области строительства, и их подведомственных учреждений с начальной (максимальной) ценой контракта свыше 50 </w:t>
      </w:r>
      <w:proofErr w:type="spellStart"/>
      <w:proofErr w:type="gramStart"/>
      <w:r w:rsidRPr="005B17A8">
        <w:rPr>
          <w:rFonts w:ascii="Arial" w:eastAsia="Times New Roman" w:hAnsi="Arial" w:cs="Arial"/>
          <w:color w:val="2D2D2D"/>
          <w:spacing w:val="2"/>
          <w:sz w:val="21"/>
          <w:szCs w:val="21"/>
          <w:lang w:eastAsia="ru-RU"/>
        </w:rPr>
        <w:t>млн</w:t>
      </w:r>
      <w:proofErr w:type="spellEnd"/>
      <w:proofErr w:type="gramEnd"/>
      <w:r w:rsidRPr="005B17A8">
        <w:rPr>
          <w:rFonts w:ascii="Arial" w:eastAsia="Times New Roman" w:hAnsi="Arial" w:cs="Arial"/>
          <w:color w:val="2D2D2D"/>
          <w:spacing w:val="2"/>
          <w:sz w:val="21"/>
          <w:szCs w:val="21"/>
          <w:lang w:eastAsia="ru-RU"/>
        </w:rPr>
        <w:t xml:space="preserve"> рублей подлежат согласованию указанным заместителем Губернатора, заместителем Председателя Правительства Нижегородской области в срок не более 3 рабочих дней со дня поступления на согласование.</w:t>
      </w:r>
      <w:r w:rsidRPr="005B17A8">
        <w:rPr>
          <w:rFonts w:ascii="Arial" w:eastAsia="Times New Roman" w:hAnsi="Arial" w:cs="Arial"/>
          <w:color w:val="2D2D2D"/>
          <w:spacing w:val="2"/>
          <w:sz w:val="21"/>
          <w:szCs w:val="21"/>
          <w:lang w:eastAsia="ru-RU"/>
        </w:rPr>
        <w:br/>
        <w:t>При отсутствии (в связи с командировкой, отпуском, болезнью) заместителя Губернатора, заместителя Председателя Правительства Нижегородской области, координирующего вопросы реализации государственной политики в области строительства, согласование основных условий закупки осуществляется руководителем органа исполнительной власти Нижегородской области, координирующим деятельность органов исполнительной власти Нижегородской области в блоке в соответствии с распоряжением Правительства Нижегородской области</w:t>
      </w:r>
      <w:proofErr w:type="gramStart"/>
      <w:r w:rsidRPr="005B17A8">
        <w:rPr>
          <w:rFonts w:ascii="Arial" w:eastAsia="Times New Roman" w:hAnsi="Arial" w:cs="Arial"/>
          <w:color w:val="2D2D2D"/>
          <w:spacing w:val="2"/>
          <w:sz w:val="21"/>
          <w:szCs w:val="21"/>
          <w:lang w:eastAsia="ru-RU"/>
        </w:rPr>
        <w:t>.</w:t>
      </w:r>
      <w:proofErr w:type="gramEnd"/>
      <w:r w:rsidRPr="005B17A8">
        <w:rPr>
          <w:rFonts w:ascii="Arial" w:eastAsia="Times New Roman" w:hAnsi="Arial" w:cs="Arial"/>
          <w:color w:val="2D2D2D"/>
          <w:spacing w:val="2"/>
          <w:sz w:val="21"/>
          <w:szCs w:val="21"/>
          <w:lang w:eastAsia="ru-RU"/>
        </w:rPr>
        <w:br/>
      </w:r>
      <w:r w:rsidRPr="005B17A8">
        <w:rPr>
          <w:rFonts w:ascii="Arial" w:eastAsia="Times New Roman" w:hAnsi="Arial" w:cs="Arial"/>
          <w:i/>
          <w:iCs/>
          <w:color w:val="2D2D2D"/>
          <w:spacing w:val="2"/>
          <w:sz w:val="21"/>
          <w:szCs w:val="21"/>
          <w:lang w:eastAsia="ru-RU"/>
        </w:rPr>
        <w:t> (</w:t>
      </w:r>
      <w:proofErr w:type="gramStart"/>
      <w:r w:rsidRPr="005B17A8">
        <w:rPr>
          <w:rFonts w:ascii="Arial" w:eastAsia="Times New Roman" w:hAnsi="Arial" w:cs="Arial"/>
          <w:i/>
          <w:iCs/>
          <w:color w:val="2D2D2D"/>
          <w:spacing w:val="2"/>
          <w:sz w:val="21"/>
          <w:szCs w:val="21"/>
          <w:lang w:eastAsia="ru-RU"/>
        </w:rPr>
        <w:t>п</w:t>
      </w:r>
      <w:proofErr w:type="gramEnd"/>
      <w:r w:rsidRPr="005B17A8">
        <w:rPr>
          <w:rFonts w:ascii="Arial" w:eastAsia="Times New Roman" w:hAnsi="Arial" w:cs="Arial"/>
          <w:i/>
          <w:iCs/>
          <w:color w:val="2D2D2D"/>
          <w:spacing w:val="2"/>
          <w:sz w:val="21"/>
          <w:szCs w:val="21"/>
          <w:lang w:eastAsia="ru-RU"/>
        </w:rPr>
        <w:t>. 2.9-2.13 изложены в новой редакции постановлением Правительства области </w:t>
      </w:r>
      <w:hyperlink r:id="rId84" w:history="1">
        <w:r w:rsidRPr="005B17A8">
          <w:rPr>
            <w:rFonts w:ascii="Arial" w:eastAsia="Times New Roman" w:hAnsi="Arial" w:cs="Arial"/>
            <w:color w:val="00466E"/>
            <w:spacing w:val="2"/>
            <w:sz w:val="21"/>
            <w:u w:val="single"/>
            <w:lang w:eastAsia="ru-RU"/>
          </w:rPr>
          <w:t>от 06.11.2018 № 732</w:t>
        </w:r>
      </w:hyperlink>
      <w:r w:rsidRPr="005B17A8">
        <w:rPr>
          <w:rFonts w:ascii="Arial" w:eastAsia="Times New Roman" w:hAnsi="Arial" w:cs="Arial"/>
          <w:i/>
          <w:iCs/>
          <w:color w:val="2D2D2D"/>
          <w:spacing w:val="2"/>
          <w:sz w:val="21"/>
          <w:szCs w:val="21"/>
          <w:lang w:eastAsia="ru-RU"/>
        </w:rPr>
        <w:t> - см. </w:t>
      </w:r>
      <w:hyperlink r:id="rId85" w:history="1">
        <w:r w:rsidRPr="005B17A8">
          <w:rPr>
            <w:rFonts w:ascii="Arial" w:eastAsia="Times New Roman" w:hAnsi="Arial" w:cs="Arial"/>
            <w:color w:val="00466E"/>
            <w:spacing w:val="2"/>
            <w:sz w:val="21"/>
            <w:u w:val="single"/>
            <w:lang w:eastAsia="ru-RU"/>
          </w:rPr>
          <w:t>предыдущую редакцию</w:t>
        </w:r>
      </w:hyperlink>
      <w:r w:rsidRPr="005B17A8">
        <w:rPr>
          <w:rFonts w:ascii="Arial" w:eastAsia="Times New Roman" w:hAnsi="Arial" w:cs="Arial"/>
          <w:color w:val="2D2D2D"/>
          <w:spacing w:val="2"/>
          <w:sz w:val="21"/>
          <w:szCs w:val="21"/>
          <w:lang w:eastAsia="ru-RU"/>
        </w:rPr>
        <w:t>) </w:t>
      </w:r>
    </w:p>
    <w:p w:rsidR="005B17A8" w:rsidRPr="005B17A8" w:rsidRDefault="005B17A8" w:rsidP="005B17A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B17A8">
        <w:rPr>
          <w:rFonts w:ascii="Arial" w:eastAsia="Times New Roman" w:hAnsi="Arial" w:cs="Arial"/>
          <w:color w:val="2D2D2D"/>
          <w:spacing w:val="2"/>
          <w:sz w:val="21"/>
          <w:szCs w:val="21"/>
          <w:lang w:eastAsia="ru-RU"/>
        </w:rPr>
        <w:t>2.14. Типовые формы документаций по закупке устанавливаются органом исполнительной власти Нижегородской области по регулированию контрактной системы в сфере закупок.</w:t>
      </w:r>
    </w:p>
    <w:p w:rsidR="005B17A8" w:rsidRPr="005B17A8" w:rsidRDefault="005B17A8" w:rsidP="005B17A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B17A8">
        <w:rPr>
          <w:rFonts w:ascii="Arial" w:eastAsia="Times New Roman" w:hAnsi="Arial" w:cs="Arial"/>
          <w:color w:val="2D2D2D"/>
          <w:spacing w:val="2"/>
          <w:sz w:val="21"/>
          <w:szCs w:val="21"/>
          <w:lang w:eastAsia="ru-RU"/>
        </w:rPr>
        <w:t>2.15. Документация о закупке утверждается решением уполномоченного учреждения в части общих условий проведения закупки в соответствии с подпунктом 2 пункта 2.12 настоящего Порядка, решением заказчика в части решения о способе определения поставщиков (подрядчиков, исполнителей) и условий исполнения контракта в соответствии с пунктом 2.4 настоящего Порядка</w:t>
      </w:r>
      <w:proofErr w:type="gramStart"/>
      <w:r w:rsidRPr="005B17A8">
        <w:rPr>
          <w:rFonts w:ascii="Arial" w:eastAsia="Times New Roman" w:hAnsi="Arial" w:cs="Arial"/>
          <w:color w:val="2D2D2D"/>
          <w:spacing w:val="2"/>
          <w:sz w:val="21"/>
          <w:szCs w:val="21"/>
          <w:lang w:eastAsia="ru-RU"/>
        </w:rPr>
        <w:t>.</w:t>
      </w:r>
      <w:proofErr w:type="gramEnd"/>
      <w:r w:rsidRPr="005B17A8">
        <w:rPr>
          <w:rFonts w:ascii="Arial" w:eastAsia="Times New Roman" w:hAnsi="Arial" w:cs="Arial"/>
          <w:color w:val="2D2D2D"/>
          <w:spacing w:val="2"/>
          <w:sz w:val="21"/>
          <w:szCs w:val="21"/>
          <w:lang w:eastAsia="ru-RU"/>
        </w:rPr>
        <w:t> </w:t>
      </w:r>
      <w:r w:rsidRPr="005B17A8">
        <w:rPr>
          <w:rFonts w:ascii="Arial" w:eastAsia="Times New Roman" w:hAnsi="Arial" w:cs="Arial"/>
          <w:i/>
          <w:iCs/>
          <w:color w:val="2D2D2D"/>
          <w:spacing w:val="2"/>
          <w:sz w:val="21"/>
          <w:szCs w:val="21"/>
          <w:lang w:eastAsia="ru-RU"/>
        </w:rPr>
        <w:t>(</w:t>
      </w:r>
      <w:proofErr w:type="gramStart"/>
      <w:r w:rsidRPr="005B17A8">
        <w:rPr>
          <w:rFonts w:ascii="Arial" w:eastAsia="Times New Roman" w:hAnsi="Arial" w:cs="Arial"/>
          <w:i/>
          <w:iCs/>
          <w:color w:val="2D2D2D"/>
          <w:spacing w:val="2"/>
          <w:sz w:val="21"/>
          <w:szCs w:val="21"/>
          <w:lang w:eastAsia="ru-RU"/>
        </w:rPr>
        <w:t>п</w:t>
      </w:r>
      <w:proofErr w:type="gramEnd"/>
      <w:r w:rsidRPr="005B17A8">
        <w:rPr>
          <w:rFonts w:ascii="Arial" w:eastAsia="Times New Roman" w:hAnsi="Arial" w:cs="Arial"/>
          <w:i/>
          <w:iCs/>
          <w:color w:val="2D2D2D"/>
          <w:spacing w:val="2"/>
          <w:sz w:val="21"/>
          <w:szCs w:val="21"/>
          <w:lang w:eastAsia="ru-RU"/>
        </w:rPr>
        <w:t>. 2.15</w:t>
      </w:r>
      <w:r w:rsidRPr="005B17A8">
        <w:rPr>
          <w:rFonts w:ascii="Arial" w:eastAsia="Times New Roman" w:hAnsi="Arial" w:cs="Arial"/>
          <w:color w:val="2D2D2D"/>
          <w:spacing w:val="2"/>
          <w:sz w:val="21"/>
          <w:szCs w:val="21"/>
          <w:lang w:eastAsia="ru-RU"/>
        </w:rPr>
        <w:t> </w:t>
      </w:r>
      <w:r w:rsidRPr="005B17A8">
        <w:rPr>
          <w:rFonts w:ascii="Arial" w:eastAsia="Times New Roman" w:hAnsi="Arial" w:cs="Arial"/>
          <w:i/>
          <w:iCs/>
          <w:color w:val="2D2D2D"/>
          <w:spacing w:val="2"/>
          <w:sz w:val="21"/>
          <w:szCs w:val="21"/>
          <w:lang w:eastAsia="ru-RU"/>
        </w:rPr>
        <w:t>изложен в новой редакции постановлением Правительства области </w:t>
      </w:r>
      <w:hyperlink r:id="rId86" w:history="1">
        <w:r w:rsidRPr="005B17A8">
          <w:rPr>
            <w:rFonts w:ascii="Arial" w:eastAsia="Times New Roman" w:hAnsi="Arial" w:cs="Arial"/>
            <w:color w:val="00466E"/>
            <w:spacing w:val="2"/>
            <w:sz w:val="21"/>
            <w:u w:val="single"/>
            <w:lang w:eastAsia="ru-RU"/>
          </w:rPr>
          <w:t>от 06.11.2018 № 732</w:t>
        </w:r>
      </w:hyperlink>
      <w:r w:rsidRPr="005B17A8">
        <w:rPr>
          <w:rFonts w:ascii="Arial" w:eastAsia="Times New Roman" w:hAnsi="Arial" w:cs="Arial"/>
          <w:i/>
          <w:iCs/>
          <w:color w:val="2D2D2D"/>
          <w:spacing w:val="2"/>
          <w:sz w:val="21"/>
          <w:szCs w:val="21"/>
          <w:lang w:eastAsia="ru-RU"/>
        </w:rPr>
        <w:t> - см. </w:t>
      </w:r>
      <w:hyperlink r:id="rId87" w:history="1">
        <w:r w:rsidRPr="005B17A8">
          <w:rPr>
            <w:rFonts w:ascii="Arial" w:eastAsia="Times New Roman" w:hAnsi="Arial" w:cs="Arial"/>
            <w:color w:val="00466E"/>
            <w:spacing w:val="2"/>
            <w:sz w:val="21"/>
            <w:u w:val="single"/>
            <w:lang w:eastAsia="ru-RU"/>
          </w:rPr>
          <w:t>предыдущую редакцию</w:t>
        </w:r>
      </w:hyperlink>
      <w:r w:rsidRPr="005B17A8">
        <w:rPr>
          <w:rFonts w:ascii="Arial" w:eastAsia="Times New Roman" w:hAnsi="Arial" w:cs="Arial"/>
          <w:color w:val="2D2D2D"/>
          <w:spacing w:val="2"/>
          <w:sz w:val="21"/>
          <w:szCs w:val="21"/>
          <w:lang w:eastAsia="ru-RU"/>
        </w:rPr>
        <w:t>) </w:t>
      </w:r>
    </w:p>
    <w:p w:rsidR="005B17A8" w:rsidRPr="005B17A8" w:rsidRDefault="005B17A8" w:rsidP="005B17A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B17A8">
        <w:rPr>
          <w:rFonts w:ascii="Arial" w:eastAsia="Times New Roman" w:hAnsi="Arial" w:cs="Arial"/>
          <w:color w:val="2D2D2D"/>
          <w:spacing w:val="2"/>
          <w:sz w:val="21"/>
          <w:szCs w:val="21"/>
          <w:lang w:eastAsia="ru-RU"/>
        </w:rPr>
        <w:t>2.16. В случае</w:t>
      </w:r>
      <w:proofErr w:type="gramStart"/>
      <w:r w:rsidRPr="005B17A8">
        <w:rPr>
          <w:rFonts w:ascii="Arial" w:eastAsia="Times New Roman" w:hAnsi="Arial" w:cs="Arial"/>
          <w:color w:val="2D2D2D"/>
          <w:spacing w:val="2"/>
          <w:sz w:val="21"/>
          <w:szCs w:val="21"/>
          <w:lang w:eastAsia="ru-RU"/>
        </w:rPr>
        <w:t>,</w:t>
      </w:r>
      <w:proofErr w:type="gramEnd"/>
      <w:r w:rsidRPr="005B17A8">
        <w:rPr>
          <w:rFonts w:ascii="Arial" w:eastAsia="Times New Roman" w:hAnsi="Arial" w:cs="Arial"/>
          <w:color w:val="2D2D2D"/>
          <w:spacing w:val="2"/>
          <w:sz w:val="21"/>
          <w:szCs w:val="21"/>
          <w:lang w:eastAsia="ru-RU"/>
        </w:rPr>
        <w:t xml:space="preserve"> если конкурс признан несостоявшимся в связи с тем, что по окончании срока подачи заявок на участие в конкурсе не подано ни одной такой заявки, по результатам рассмотрения заявок на участие в конкурсе конкурсная комиссия отклонила все такие заявки, по результатам </w:t>
      </w:r>
      <w:proofErr w:type="spellStart"/>
      <w:r w:rsidRPr="005B17A8">
        <w:rPr>
          <w:rFonts w:ascii="Arial" w:eastAsia="Times New Roman" w:hAnsi="Arial" w:cs="Arial"/>
          <w:color w:val="2D2D2D"/>
          <w:spacing w:val="2"/>
          <w:sz w:val="21"/>
          <w:szCs w:val="21"/>
          <w:lang w:eastAsia="ru-RU"/>
        </w:rPr>
        <w:t>предквалификационного</w:t>
      </w:r>
      <w:proofErr w:type="spellEnd"/>
      <w:r w:rsidRPr="005B17A8">
        <w:rPr>
          <w:rFonts w:ascii="Arial" w:eastAsia="Times New Roman" w:hAnsi="Arial" w:cs="Arial"/>
          <w:color w:val="2D2D2D"/>
          <w:spacing w:val="2"/>
          <w:sz w:val="21"/>
          <w:szCs w:val="21"/>
          <w:lang w:eastAsia="ru-RU"/>
        </w:rPr>
        <w:t xml:space="preserve"> отбора ни один участник закупки не признан соответствующим установленным единым требованиям и дополнительным требованиям, заказчик принимает одно </w:t>
      </w:r>
      <w:proofErr w:type="gramStart"/>
      <w:r w:rsidRPr="005B17A8">
        <w:rPr>
          <w:rFonts w:ascii="Arial" w:eastAsia="Times New Roman" w:hAnsi="Arial" w:cs="Arial"/>
          <w:color w:val="2D2D2D"/>
          <w:spacing w:val="2"/>
          <w:sz w:val="21"/>
          <w:szCs w:val="21"/>
          <w:lang w:eastAsia="ru-RU"/>
        </w:rPr>
        <w:t>из следующих решений по своему усмотрению:</w:t>
      </w:r>
      <w:r w:rsidRPr="005B17A8">
        <w:rPr>
          <w:rFonts w:ascii="Arial" w:eastAsia="Times New Roman" w:hAnsi="Arial" w:cs="Arial"/>
          <w:color w:val="2D2D2D"/>
          <w:spacing w:val="2"/>
          <w:sz w:val="21"/>
          <w:szCs w:val="21"/>
          <w:lang w:eastAsia="ru-RU"/>
        </w:rPr>
        <w:br/>
        <w:t>- о проведении повторного конкурса и направлении в уполномоченное учреждение обращения о проведении повторного конкурса (с указанием нового срока исполнения контракта, который должен быть продлен на срок не менее чем срок, необходимый для проведения повторного конкурса, и начальной (максимальной) цены контракта, которая может быть увеличена не более чем на десять процентов начальной (максимальной) цены контракта</w:t>
      </w:r>
      <w:proofErr w:type="gramEnd"/>
      <w:r w:rsidRPr="005B17A8">
        <w:rPr>
          <w:rFonts w:ascii="Arial" w:eastAsia="Times New Roman" w:hAnsi="Arial" w:cs="Arial"/>
          <w:color w:val="2D2D2D"/>
          <w:spacing w:val="2"/>
          <w:sz w:val="21"/>
          <w:szCs w:val="21"/>
          <w:lang w:eastAsia="ru-RU"/>
        </w:rPr>
        <w:t xml:space="preserve">, предусмотренной конкурсной документацией конкурса, признанного </w:t>
      </w:r>
      <w:r w:rsidRPr="005B17A8">
        <w:rPr>
          <w:rFonts w:ascii="Arial" w:eastAsia="Times New Roman" w:hAnsi="Arial" w:cs="Arial"/>
          <w:color w:val="2D2D2D"/>
          <w:spacing w:val="2"/>
          <w:sz w:val="21"/>
          <w:szCs w:val="21"/>
          <w:lang w:eastAsia="ru-RU"/>
        </w:rPr>
        <w:lastRenderedPageBreak/>
        <w:t>несостоявшимся);</w:t>
      </w:r>
      <w:r w:rsidRPr="005B17A8">
        <w:rPr>
          <w:rFonts w:ascii="Arial" w:eastAsia="Times New Roman" w:hAnsi="Arial" w:cs="Arial"/>
          <w:color w:val="2D2D2D"/>
          <w:spacing w:val="2"/>
          <w:sz w:val="21"/>
          <w:szCs w:val="21"/>
          <w:lang w:eastAsia="ru-RU"/>
        </w:rPr>
        <w:br/>
        <w:t>- о проведении новой закупки и направлении заявки на организацию закупки по правилам настоящего Порядка.</w:t>
      </w:r>
      <w:r w:rsidRPr="005B17A8">
        <w:rPr>
          <w:rFonts w:ascii="Arial" w:eastAsia="Times New Roman" w:hAnsi="Arial" w:cs="Arial"/>
          <w:color w:val="2D2D2D"/>
          <w:spacing w:val="2"/>
          <w:sz w:val="21"/>
          <w:szCs w:val="21"/>
          <w:lang w:eastAsia="ru-RU"/>
        </w:rPr>
        <w:br/>
        <w:t>В случае</w:t>
      </w:r>
      <w:proofErr w:type="gramStart"/>
      <w:r w:rsidRPr="005B17A8">
        <w:rPr>
          <w:rFonts w:ascii="Arial" w:eastAsia="Times New Roman" w:hAnsi="Arial" w:cs="Arial"/>
          <w:color w:val="2D2D2D"/>
          <w:spacing w:val="2"/>
          <w:sz w:val="21"/>
          <w:szCs w:val="21"/>
          <w:lang w:eastAsia="ru-RU"/>
        </w:rPr>
        <w:t>,</w:t>
      </w:r>
      <w:proofErr w:type="gramEnd"/>
      <w:r w:rsidRPr="005B17A8">
        <w:rPr>
          <w:rFonts w:ascii="Arial" w:eastAsia="Times New Roman" w:hAnsi="Arial" w:cs="Arial"/>
          <w:color w:val="2D2D2D"/>
          <w:spacing w:val="2"/>
          <w:sz w:val="21"/>
          <w:szCs w:val="21"/>
          <w:lang w:eastAsia="ru-RU"/>
        </w:rPr>
        <w:t xml:space="preserve"> если повторный конкурс признан несостоявшимся по вышеуказанным основаниям, заказчик направляет в уполномоченное учреждение заявку на проведение запроса предложений (или иным способом) по правилам настоящего Порядка.</w:t>
      </w:r>
    </w:p>
    <w:p w:rsidR="005B17A8" w:rsidRPr="005B17A8" w:rsidRDefault="005B17A8" w:rsidP="005B17A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B17A8">
        <w:rPr>
          <w:rFonts w:ascii="Arial" w:eastAsia="Times New Roman" w:hAnsi="Arial" w:cs="Arial"/>
          <w:color w:val="2D2D2D"/>
          <w:spacing w:val="2"/>
          <w:sz w:val="21"/>
          <w:szCs w:val="21"/>
          <w:lang w:eastAsia="ru-RU"/>
        </w:rPr>
        <w:t>2.17. В случае</w:t>
      </w:r>
      <w:proofErr w:type="gramStart"/>
      <w:r w:rsidRPr="005B17A8">
        <w:rPr>
          <w:rFonts w:ascii="Arial" w:eastAsia="Times New Roman" w:hAnsi="Arial" w:cs="Arial"/>
          <w:color w:val="2D2D2D"/>
          <w:spacing w:val="2"/>
          <w:sz w:val="21"/>
          <w:szCs w:val="21"/>
          <w:lang w:eastAsia="ru-RU"/>
        </w:rPr>
        <w:t>,</w:t>
      </w:r>
      <w:proofErr w:type="gramEnd"/>
      <w:r w:rsidRPr="005B17A8">
        <w:rPr>
          <w:rFonts w:ascii="Arial" w:eastAsia="Times New Roman" w:hAnsi="Arial" w:cs="Arial"/>
          <w:color w:val="2D2D2D"/>
          <w:spacing w:val="2"/>
          <w:sz w:val="21"/>
          <w:szCs w:val="21"/>
          <w:lang w:eastAsia="ru-RU"/>
        </w:rPr>
        <w:t xml:space="preserve"> если аукцион признан несостоявшимся в связи с тем, что по окончании срока подачи заявок на участие в аукционе не подано ни одной такой заявки, по результатам рассмотрения первых или вторых частей заявок на участие в аукционе комиссия отклонила все такие заявки, или по основаниям, предусмотренным частью 15 статьи 83.2 Закона о контрактной системе, заказчик направляет в уполномоченное учреждение заявку на проведение запроса предложений в электронной форме или на проведение нового аукциона по правилам настоящего Порядка</w:t>
      </w:r>
      <w:proofErr w:type="gramStart"/>
      <w:r w:rsidRPr="005B17A8">
        <w:rPr>
          <w:rFonts w:ascii="Arial" w:eastAsia="Times New Roman" w:hAnsi="Arial" w:cs="Arial"/>
          <w:color w:val="2D2D2D"/>
          <w:spacing w:val="2"/>
          <w:sz w:val="21"/>
          <w:szCs w:val="21"/>
          <w:lang w:eastAsia="ru-RU"/>
        </w:rPr>
        <w:t>.</w:t>
      </w:r>
      <w:proofErr w:type="gramEnd"/>
      <w:r w:rsidRPr="005B17A8">
        <w:rPr>
          <w:rFonts w:ascii="Arial" w:eastAsia="Times New Roman" w:hAnsi="Arial" w:cs="Arial"/>
          <w:color w:val="2D2D2D"/>
          <w:spacing w:val="2"/>
          <w:sz w:val="21"/>
          <w:szCs w:val="21"/>
          <w:lang w:eastAsia="ru-RU"/>
        </w:rPr>
        <w:t> </w:t>
      </w:r>
      <w:r w:rsidRPr="005B17A8">
        <w:rPr>
          <w:rFonts w:ascii="Arial" w:eastAsia="Times New Roman" w:hAnsi="Arial" w:cs="Arial"/>
          <w:i/>
          <w:iCs/>
          <w:color w:val="2D2D2D"/>
          <w:spacing w:val="2"/>
          <w:sz w:val="21"/>
          <w:szCs w:val="21"/>
          <w:lang w:eastAsia="ru-RU"/>
        </w:rPr>
        <w:t>(</w:t>
      </w:r>
      <w:proofErr w:type="gramStart"/>
      <w:r w:rsidRPr="005B17A8">
        <w:rPr>
          <w:rFonts w:ascii="Arial" w:eastAsia="Times New Roman" w:hAnsi="Arial" w:cs="Arial"/>
          <w:i/>
          <w:iCs/>
          <w:color w:val="2D2D2D"/>
          <w:spacing w:val="2"/>
          <w:sz w:val="21"/>
          <w:szCs w:val="21"/>
          <w:lang w:eastAsia="ru-RU"/>
        </w:rPr>
        <w:t>п</w:t>
      </w:r>
      <w:proofErr w:type="gramEnd"/>
      <w:r w:rsidRPr="005B17A8">
        <w:rPr>
          <w:rFonts w:ascii="Arial" w:eastAsia="Times New Roman" w:hAnsi="Arial" w:cs="Arial"/>
          <w:i/>
          <w:iCs/>
          <w:color w:val="2D2D2D"/>
          <w:spacing w:val="2"/>
          <w:sz w:val="21"/>
          <w:szCs w:val="21"/>
          <w:lang w:eastAsia="ru-RU"/>
        </w:rPr>
        <w:t>. 2.17</w:t>
      </w:r>
      <w:r w:rsidRPr="005B17A8">
        <w:rPr>
          <w:rFonts w:ascii="Arial" w:eastAsia="Times New Roman" w:hAnsi="Arial" w:cs="Arial"/>
          <w:color w:val="2D2D2D"/>
          <w:spacing w:val="2"/>
          <w:sz w:val="21"/>
          <w:szCs w:val="21"/>
          <w:lang w:eastAsia="ru-RU"/>
        </w:rPr>
        <w:t> </w:t>
      </w:r>
      <w:r w:rsidRPr="005B17A8">
        <w:rPr>
          <w:rFonts w:ascii="Arial" w:eastAsia="Times New Roman" w:hAnsi="Arial" w:cs="Arial"/>
          <w:i/>
          <w:iCs/>
          <w:color w:val="2D2D2D"/>
          <w:spacing w:val="2"/>
          <w:sz w:val="21"/>
          <w:szCs w:val="21"/>
          <w:lang w:eastAsia="ru-RU"/>
        </w:rPr>
        <w:t>изложен в новой редакции постановлением Правительства области </w:t>
      </w:r>
      <w:hyperlink r:id="rId88" w:history="1">
        <w:r w:rsidRPr="005B17A8">
          <w:rPr>
            <w:rFonts w:ascii="Arial" w:eastAsia="Times New Roman" w:hAnsi="Arial" w:cs="Arial"/>
            <w:color w:val="00466E"/>
            <w:spacing w:val="2"/>
            <w:sz w:val="21"/>
            <w:u w:val="single"/>
            <w:lang w:eastAsia="ru-RU"/>
          </w:rPr>
          <w:t>от 06.11.2018 № 732</w:t>
        </w:r>
      </w:hyperlink>
      <w:r w:rsidRPr="005B17A8">
        <w:rPr>
          <w:rFonts w:ascii="Arial" w:eastAsia="Times New Roman" w:hAnsi="Arial" w:cs="Arial"/>
          <w:i/>
          <w:iCs/>
          <w:color w:val="2D2D2D"/>
          <w:spacing w:val="2"/>
          <w:sz w:val="21"/>
          <w:szCs w:val="21"/>
          <w:lang w:eastAsia="ru-RU"/>
        </w:rPr>
        <w:t> - см. </w:t>
      </w:r>
      <w:hyperlink r:id="rId89" w:history="1">
        <w:r w:rsidRPr="005B17A8">
          <w:rPr>
            <w:rFonts w:ascii="Arial" w:eastAsia="Times New Roman" w:hAnsi="Arial" w:cs="Arial"/>
            <w:color w:val="00466E"/>
            <w:spacing w:val="2"/>
            <w:sz w:val="21"/>
            <w:u w:val="single"/>
            <w:lang w:eastAsia="ru-RU"/>
          </w:rPr>
          <w:t>предыдущую редакцию</w:t>
        </w:r>
      </w:hyperlink>
      <w:r w:rsidRPr="005B17A8">
        <w:rPr>
          <w:rFonts w:ascii="Arial" w:eastAsia="Times New Roman" w:hAnsi="Arial" w:cs="Arial"/>
          <w:color w:val="2D2D2D"/>
          <w:spacing w:val="2"/>
          <w:sz w:val="21"/>
          <w:szCs w:val="21"/>
          <w:lang w:eastAsia="ru-RU"/>
        </w:rPr>
        <w:t>) </w:t>
      </w:r>
    </w:p>
    <w:p w:rsidR="005B17A8" w:rsidRPr="005B17A8" w:rsidRDefault="005B17A8" w:rsidP="005B17A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5B17A8">
        <w:rPr>
          <w:rFonts w:ascii="Arial" w:eastAsia="Times New Roman" w:hAnsi="Arial" w:cs="Arial"/>
          <w:color w:val="2D2D2D"/>
          <w:spacing w:val="2"/>
          <w:sz w:val="21"/>
          <w:szCs w:val="21"/>
          <w:lang w:eastAsia="ru-RU"/>
        </w:rPr>
        <w:t> </w:t>
      </w:r>
    </w:p>
    <w:p w:rsidR="005B17A8" w:rsidRPr="005B17A8" w:rsidRDefault="005B17A8" w:rsidP="005B17A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5B17A8">
        <w:rPr>
          <w:rFonts w:ascii="Arial" w:eastAsia="Times New Roman" w:hAnsi="Arial" w:cs="Arial"/>
          <w:color w:val="4C4C4C"/>
          <w:spacing w:val="2"/>
          <w:sz w:val="29"/>
          <w:szCs w:val="29"/>
          <w:lang w:eastAsia="ru-RU"/>
        </w:rPr>
        <w:t>3. Порядок проведения процедур определения поставщиков (подрядчиков, исполнителей)</w:t>
      </w:r>
    </w:p>
    <w:p w:rsidR="005B17A8" w:rsidRPr="005B17A8" w:rsidRDefault="005B17A8" w:rsidP="005B17A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B17A8">
        <w:rPr>
          <w:rFonts w:ascii="Arial" w:eastAsia="Times New Roman" w:hAnsi="Arial" w:cs="Arial"/>
          <w:color w:val="2D2D2D"/>
          <w:spacing w:val="2"/>
          <w:sz w:val="21"/>
          <w:szCs w:val="21"/>
          <w:lang w:eastAsia="ru-RU"/>
        </w:rPr>
        <w:t>3.1. Уполномоченное учреждение размещает в единой информационной системе извещение об осуществлении закупки, а также документацию по закупке не позднее дня, следующего после дня утверждения документации по закупке.</w:t>
      </w:r>
    </w:p>
    <w:p w:rsidR="005B17A8" w:rsidRPr="005B17A8" w:rsidRDefault="005B17A8" w:rsidP="005B17A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B17A8">
        <w:rPr>
          <w:rFonts w:ascii="Arial" w:eastAsia="Times New Roman" w:hAnsi="Arial" w:cs="Arial"/>
          <w:color w:val="2D2D2D"/>
          <w:spacing w:val="2"/>
          <w:sz w:val="21"/>
          <w:szCs w:val="21"/>
          <w:lang w:eastAsia="ru-RU"/>
        </w:rPr>
        <w:t>3.2. Изменения в извещение и/или документацию по закупке утверждаются уполномоченным учреждением по своей инициативе, на основании запроса участника закупки или заказчиком на основании решения заказчика в пределах сроков, предусмотренных Законом о контрактной системе.</w:t>
      </w:r>
      <w:r w:rsidRPr="005B17A8">
        <w:rPr>
          <w:rFonts w:ascii="Arial" w:eastAsia="Times New Roman" w:hAnsi="Arial" w:cs="Arial"/>
          <w:color w:val="2D2D2D"/>
          <w:spacing w:val="2"/>
          <w:sz w:val="21"/>
          <w:szCs w:val="21"/>
          <w:lang w:eastAsia="ru-RU"/>
        </w:rPr>
        <w:br/>
        <w:t>Решение заказчика о внесении изменений направляется заказчиком в уполномоченное учреждение в день принятия такого решения посредством региональной информационной системы.</w:t>
      </w:r>
      <w:r w:rsidRPr="005B17A8">
        <w:rPr>
          <w:rFonts w:ascii="Arial" w:eastAsia="Times New Roman" w:hAnsi="Arial" w:cs="Arial"/>
          <w:color w:val="2D2D2D"/>
          <w:spacing w:val="2"/>
          <w:sz w:val="21"/>
          <w:szCs w:val="21"/>
          <w:lang w:eastAsia="ru-RU"/>
        </w:rPr>
        <w:br/>
        <w:t>Изменения в извещение и документацию по закупке размещаются в единой информационной системе уполномоченным учреждением в сроки, установленные Законом о контрактной системе.</w:t>
      </w:r>
    </w:p>
    <w:p w:rsidR="005B17A8" w:rsidRPr="005B17A8" w:rsidRDefault="005B17A8" w:rsidP="005B17A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B17A8">
        <w:rPr>
          <w:rFonts w:ascii="Arial" w:eastAsia="Times New Roman" w:hAnsi="Arial" w:cs="Arial"/>
          <w:color w:val="2D2D2D"/>
          <w:spacing w:val="2"/>
          <w:sz w:val="21"/>
          <w:szCs w:val="21"/>
          <w:lang w:eastAsia="ru-RU"/>
        </w:rPr>
        <w:t>3.3. Отмена объявленных торгов производится решением уполномоченного учреждения:</w:t>
      </w:r>
      <w:r w:rsidRPr="005B17A8">
        <w:rPr>
          <w:rFonts w:ascii="Arial" w:eastAsia="Times New Roman" w:hAnsi="Arial" w:cs="Arial"/>
          <w:color w:val="2D2D2D"/>
          <w:spacing w:val="2"/>
          <w:sz w:val="21"/>
          <w:szCs w:val="21"/>
          <w:lang w:eastAsia="ru-RU"/>
        </w:rPr>
        <w:br/>
        <w:t>- по собственной инициативе;</w:t>
      </w:r>
      <w:r w:rsidRPr="005B17A8">
        <w:rPr>
          <w:rFonts w:ascii="Arial" w:eastAsia="Times New Roman" w:hAnsi="Arial" w:cs="Arial"/>
          <w:color w:val="2D2D2D"/>
          <w:spacing w:val="2"/>
          <w:sz w:val="21"/>
          <w:szCs w:val="21"/>
          <w:lang w:eastAsia="ru-RU"/>
        </w:rPr>
        <w:br/>
        <w:t>- на основании обращения заказчика;</w:t>
      </w:r>
      <w:r w:rsidRPr="005B17A8">
        <w:rPr>
          <w:rFonts w:ascii="Arial" w:eastAsia="Times New Roman" w:hAnsi="Arial" w:cs="Arial"/>
          <w:color w:val="2D2D2D"/>
          <w:spacing w:val="2"/>
          <w:sz w:val="21"/>
          <w:szCs w:val="21"/>
          <w:lang w:eastAsia="ru-RU"/>
        </w:rPr>
        <w:br/>
        <w:t>- на основании предписания органа, уполномоченного на осуществление контроля в сфере закупок.</w:t>
      </w:r>
      <w:r w:rsidRPr="005B17A8">
        <w:rPr>
          <w:rFonts w:ascii="Arial" w:eastAsia="Times New Roman" w:hAnsi="Arial" w:cs="Arial"/>
          <w:color w:val="2D2D2D"/>
          <w:spacing w:val="2"/>
          <w:sz w:val="21"/>
          <w:szCs w:val="21"/>
          <w:lang w:eastAsia="ru-RU"/>
        </w:rPr>
        <w:br/>
        <w:t>Решение об отказе от проведения торгов или об аннулировании торгов утверждается и размещается в единой информационной системе уполномоченным учреждением в сроки, установленные Законом о контрактной системе.</w:t>
      </w:r>
    </w:p>
    <w:p w:rsidR="005B17A8" w:rsidRPr="005B17A8" w:rsidRDefault="005B17A8" w:rsidP="005B17A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B17A8">
        <w:rPr>
          <w:rFonts w:ascii="Arial" w:eastAsia="Times New Roman" w:hAnsi="Arial" w:cs="Arial"/>
          <w:color w:val="2D2D2D"/>
          <w:spacing w:val="2"/>
          <w:sz w:val="21"/>
          <w:szCs w:val="21"/>
          <w:lang w:eastAsia="ru-RU"/>
        </w:rPr>
        <w:t>3.4. В случае поступления запросов от участников закупок о разъяснении положений документации по закупке такие разъяснения подготавливаются, направляются и размещаются в единой информационной системе уполномоченным учреждением в порядке и сроки, установленные Законом о контрактной системе.</w:t>
      </w:r>
    </w:p>
    <w:p w:rsidR="005B17A8" w:rsidRPr="005B17A8" w:rsidRDefault="005B17A8" w:rsidP="005B17A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B17A8">
        <w:rPr>
          <w:rFonts w:ascii="Arial" w:eastAsia="Times New Roman" w:hAnsi="Arial" w:cs="Arial"/>
          <w:color w:val="2D2D2D"/>
          <w:spacing w:val="2"/>
          <w:sz w:val="21"/>
          <w:szCs w:val="21"/>
          <w:lang w:eastAsia="ru-RU"/>
        </w:rPr>
        <w:t xml:space="preserve">3.5. В случае поступления запроса о разъяснении положений документации по закупке в части предмета и условий исполнения контракта такие разъяснения подготавливаются </w:t>
      </w:r>
      <w:r w:rsidRPr="005B17A8">
        <w:rPr>
          <w:rFonts w:ascii="Arial" w:eastAsia="Times New Roman" w:hAnsi="Arial" w:cs="Arial"/>
          <w:color w:val="2D2D2D"/>
          <w:spacing w:val="2"/>
          <w:sz w:val="21"/>
          <w:szCs w:val="21"/>
          <w:lang w:eastAsia="ru-RU"/>
        </w:rPr>
        <w:lastRenderedPageBreak/>
        <w:t>заказчиком.</w:t>
      </w:r>
      <w:r w:rsidRPr="005B17A8">
        <w:rPr>
          <w:rFonts w:ascii="Arial" w:eastAsia="Times New Roman" w:hAnsi="Arial" w:cs="Arial"/>
          <w:color w:val="2D2D2D"/>
          <w:spacing w:val="2"/>
          <w:sz w:val="21"/>
          <w:szCs w:val="21"/>
          <w:lang w:eastAsia="ru-RU"/>
        </w:rPr>
        <w:br/>
        <w:t>Заказчик обязан направить разъяснения в уполномоченное учреждение не позднее дня, следующего за днем получения запроса от уполномоченного учреждения.</w:t>
      </w:r>
    </w:p>
    <w:p w:rsidR="005B17A8" w:rsidRPr="005B17A8" w:rsidRDefault="005B17A8" w:rsidP="005B17A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B17A8">
        <w:rPr>
          <w:rFonts w:ascii="Arial" w:eastAsia="Times New Roman" w:hAnsi="Arial" w:cs="Arial"/>
          <w:color w:val="2D2D2D"/>
          <w:spacing w:val="2"/>
          <w:sz w:val="21"/>
          <w:szCs w:val="21"/>
          <w:lang w:eastAsia="ru-RU"/>
        </w:rPr>
        <w:t>3.6. Представление участникам закупок документации по закупке, прием и регистрацию заявок на участие в конкурсе, запросе предложений обеспечивает уполномоченное учреждение в порядке, предусмотренном Законом о контрактной системе.</w:t>
      </w:r>
    </w:p>
    <w:p w:rsidR="005B17A8" w:rsidRPr="005B17A8" w:rsidRDefault="005B17A8" w:rsidP="005B17A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B17A8">
        <w:rPr>
          <w:rFonts w:ascii="Arial" w:eastAsia="Times New Roman" w:hAnsi="Arial" w:cs="Arial"/>
          <w:color w:val="2D2D2D"/>
          <w:spacing w:val="2"/>
          <w:sz w:val="21"/>
          <w:szCs w:val="21"/>
          <w:lang w:eastAsia="ru-RU"/>
        </w:rPr>
        <w:t>3.7. Уполномоченное учреждение осуществляет аудиозапись процедуры вскрытия конвертов с заявками на участие в конкурсе, запросе предложений.</w:t>
      </w:r>
    </w:p>
    <w:p w:rsidR="005B17A8" w:rsidRPr="005B17A8" w:rsidRDefault="005B17A8" w:rsidP="005B17A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B17A8">
        <w:rPr>
          <w:rFonts w:ascii="Arial" w:eastAsia="Times New Roman" w:hAnsi="Arial" w:cs="Arial"/>
          <w:color w:val="2D2D2D"/>
          <w:spacing w:val="2"/>
          <w:sz w:val="21"/>
          <w:szCs w:val="21"/>
          <w:lang w:eastAsia="ru-RU"/>
        </w:rPr>
        <w:t>3.8. Уполномоченное учреждение организует работу комиссий по осуществлению закупок и обеспечивает ведение комиссией протоколов заседаний, предусмотренных Законом о контрактной системе.</w:t>
      </w:r>
    </w:p>
    <w:p w:rsidR="005B17A8" w:rsidRPr="005B17A8" w:rsidRDefault="005B17A8" w:rsidP="005B17A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B17A8">
        <w:rPr>
          <w:rFonts w:ascii="Arial" w:eastAsia="Times New Roman" w:hAnsi="Arial" w:cs="Arial"/>
          <w:color w:val="2D2D2D"/>
          <w:spacing w:val="2"/>
          <w:sz w:val="21"/>
          <w:szCs w:val="21"/>
          <w:lang w:eastAsia="ru-RU"/>
        </w:rPr>
        <w:t>3.9. По итогам проведения заседаний комиссий по осуществлению закупок уполномоченное учреждение размещает протоколы заседаний комиссии в порядке и в сроки, установленные Законом о контрактной системе.</w:t>
      </w:r>
    </w:p>
    <w:p w:rsidR="005B17A8" w:rsidRPr="005B17A8" w:rsidRDefault="005B17A8" w:rsidP="005B17A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B17A8">
        <w:rPr>
          <w:rFonts w:ascii="Arial" w:eastAsia="Times New Roman" w:hAnsi="Arial" w:cs="Arial"/>
          <w:color w:val="2D2D2D"/>
          <w:spacing w:val="2"/>
          <w:sz w:val="21"/>
          <w:szCs w:val="21"/>
          <w:lang w:eastAsia="ru-RU"/>
        </w:rPr>
        <w:t>3.10. Разъяснения результатов конкурса по запросам участников конкурса представляются уполномоченным учреждением в порядке и сроки, установленные Законом о контрактной системе.</w:t>
      </w:r>
    </w:p>
    <w:p w:rsidR="005B17A8" w:rsidRPr="005B17A8" w:rsidRDefault="005B17A8" w:rsidP="005B17A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B17A8">
        <w:rPr>
          <w:rFonts w:ascii="Arial" w:eastAsia="Times New Roman" w:hAnsi="Arial" w:cs="Arial"/>
          <w:color w:val="2D2D2D"/>
          <w:spacing w:val="2"/>
          <w:sz w:val="21"/>
          <w:szCs w:val="21"/>
          <w:lang w:eastAsia="ru-RU"/>
        </w:rPr>
        <w:t>3.11. Прием и возврат обеспечения заявок на участие в конкурсе, запросе предложений осуществляется заказчиком.</w:t>
      </w:r>
      <w:r w:rsidRPr="005B17A8">
        <w:rPr>
          <w:rFonts w:ascii="Arial" w:eastAsia="Times New Roman" w:hAnsi="Arial" w:cs="Arial"/>
          <w:color w:val="2D2D2D"/>
          <w:spacing w:val="2"/>
          <w:sz w:val="21"/>
          <w:szCs w:val="21"/>
          <w:lang w:eastAsia="ru-RU"/>
        </w:rPr>
        <w:br/>
        <w:t>При проведении совместных конкурсов порядок приема и возврата обеспечения заявок на участие в конкурсе определяется в соглашении, предусмотренном </w:t>
      </w:r>
      <w:hyperlink r:id="rId90" w:history="1">
        <w:r w:rsidRPr="005B17A8">
          <w:rPr>
            <w:rFonts w:ascii="Arial" w:eastAsia="Times New Roman" w:hAnsi="Arial" w:cs="Arial"/>
            <w:color w:val="00466E"/>
            <w:spacing w:val="2"/>
            <w:sz w:val="21"/>
            <w:u w:val="single"/>
            <w:lang w:eastAsia="ru-RU"/>
          </w:rPr>
          <w:t>статьей 25 Закона о контрактной системе</w:t>
        </w:r>
      </w:hyperlink>
      <w:r w:rsidRPr="005B17A8">
        <w:rPr>
          <w:rFonts w:ascii="Arial" w:eastAsia="Times New Roman" w:hAnsi="Arial" w:cs="Arial"/>
          <w:color w:val="2D2D2D"/>
          <w:spacing w:val="2"/>
          <w:sz w:val="21"/>
          <w:szCs w:val="21"/>
          <w:lang w:eastAsia="ru-RU"/>
        </w:rPr>
        <w:t>.</w:t>
      </w:r>
      <w:r w:rsidRPr="005B17A8">
        <w:rPr>
          <w:rFonts w:ascii="Arial" w:eastAsia="Times New Roman" w:hAnsi="Arial" w:cs="Arial"/>
          <w:color w:val="2D2D2D"/>
          <w:spacing w:val="2"/>
          <w:sz w:val="21"/>
          <w:szCs w:val="21"/>
          <w:lang w:eastAsia="ru-RU"/>
        </w:rPr>
        <w:br/>
        <w:t>Прием и возврат обеспечения исполнения контракта осуществляется заказчиком.</w:t>
      </w:r>
      <w:r w:rsidRPr="005B17A8">
        <w:rPr>
          <w:rFonts w:ascii="Arial" w:eastAsia="Times New Roman" w:hAnsi="Arial" w:cs="Arial"/>
          <w:color w:val="2D2D2D"/>
          <w:spacing w:val="2"/>
          <w:sz w:val="21"/>
          <w:szCs w:val="21"/>
          <w:lang w:eastAsia="ru-RU"/>
        </w:rPr>
        <w:br/>
      </w:r>
      <w:r w:rsidRPr="005B17A8">
        <w:rPr>
          <w:rFonts w:ascii="Arial" w:eastAsia="Times New Roman" w:hAnsi="Arial" w:cs="Arial"/>
          <w:i/>
          <w:iCs/>
          <w:color w:val="2D2D2D"/>
          <w:spacing w:val="2"/>
          <w:sz w:val="21"/>
          <w:szCs w:val="21"/>
          <w:lang w:eastAsia="ru-RU"/>
        </w:rPr>
        <w:t>(Пункт 3.11 изложен в новой редакции постановлением Правительства области </w:t>
      </w:r>
      <w:hyperlink r:id="rId91" w:history="1">
        <w:r w:rsidRPr="005B17A8">
          <w:rPr>
            <w:rFonts w:ascii="Arial" w:eastAsia="Times New Roman" w:hAnsi="Arial" w:cs="Arial"/>
            <w:color w:val="00466E"/>
            <w:spacing w:val="2"/>
            <w:sz w:val="21"/>
            <w:u w:val="single"/>
            <w:lang w:eastAsia="ru-RU"/>
          </w:rPr>
          <w:t>от 10.06.2016 № 345</w:t>
        </w:r>
      </w:hyperlink>
      <w:r w:rsidRPr="005B17A8">
        <w:rPr>
          <w:rFonts w:ascii="Arial" w:eastAsia="Times New Roman" w:hAnsi="Arial" w:cs="Arial"/>
          <w:i/>
          <w:iCs/>
          <w:color w:val="2D2D2D"/>
          <w:spacing w:val="2"/>
          <w:sz w:val="21"/>
          <w:szCs w:val="21"/>
          <w:lang w:eastAsia="ru-RU"/>
        </w:rPr>
        <w:t> - см.</w:t>
      </w:r>
      <w:hyperlink r:id="rId92" w:history="1">
        <w:r w:rsidRPr="005B17A8">
          <w:rPr>
            <w:rFonts w:ascii="Arial" w:eastAsia="Times New Roman" w:hAnsi="Arial" w:cs="Arial"/>
            <w:color w:val="00466E"/>
            <w:spacing w:val="2"/>
            <w:sz w:val="21"/>
            <w:u w:val="single"/>
            <w:lang w:eastAsia="ru-RU"/>
          </w:rPr>
          <w:t>предыдущую редакцию</w:t>
        </w:r>
      </w:hyperlink>
      <w:r w:rsidRPr="005B17A8">
        <w:rPr>
          <w:rFonts w:ascii="Arial" w:eastAsia="Times New Roman" w:hAnsi="Arial" w:cs="Arial"/>
          <w:color w:val="2D2D2D"/>
          <w:spacing w:val="2"/>
          <w:sz w:val="21"/>
          <w:szCs w:val="21"/>
          <w:lang w:eastAsia="ru-RU"/>
        </w:rPr>
        <w:t>)</w:t>
      </w:r>
    </w:p>
    <w:p w:rsidR="005B17A8" w:rsidRPr="005B17A8" w:rsidRDefault="005B17A8" w:rsidP="005B17A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B17A8">
        <w:rPr>
          <w:rFonts w:ascii="Arial" w:eastAsia="Times New Roman" w:hAnsi="Arial" w:cs="Arial"/>
          <w:color w:val="2D2D2D"/>
          <w:spacing w:val="2"/>
          <w:sz w:val="21"/>
          <w:szCs w:val="21"/>
          <w:lang w:eastAsia="ru-RU"/>
        </w:rPr>
        <w:t>3.12. Процедура заключения контракта, в том числе направление проектов контрактов участнику закупки, с которым заключается контракт, а также внесение сведений о контракте в реестр контрактов осуществляется заказчиком в порядке, предусмотренном Законом о контрактной системе.</w:t>
      </w:r>
    </w:p>
    <w:p w:rsidR="005B17A8" w:rsidRPr="005B17A8" w:rsidRDefault="005B17A8" w:rsidP="005B17A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B17A8">
        <w:rPr>
          <w:rFonts w:ascii="Arial" w:eastAsia="Times New Roman" w:hAnsi="Arial" w:cs="Arial"/>
          <w:color w:val="2D2D2D"/>
          <w:spacing w:val="2"/>
          <w:sz w:val="21"/>
          <w:szCs w:val="21"/>
          <w:lang w:eastAsia="ru-RU"/>
        </w:rPr>
        <w:t xml:space="preserve">3.13. 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w:t>
      </w:r>
      <w:proofErr w:type="spellStart"/>
      <w:r w:rsidRPr="005B17A8">
        <w:rPr>
          <w:rFonts w:ascii="Arial" w:eastAsia="Times New Roman" w:hAnsi="Arial" w:cs="Arial"/>
          <w:color w:val="2D2D2D"/>
          <w:spacing w:val="2"/>
          <w:sz w:val="21"/>
          <w:szCs w:val="21"/>
          <w:lang w:eastAsia="ru-RU"/>
        </w:rPr>
        <w:t>предквалификационного</w:t>
      </w:r>
      <w:proofErr w:type="spellEnd"/>
      <w:r w:rsidRPr="005B17A8">
        <w:rPr>
          <w:rFonts w:ascii="Arial" w:eastAsia="Times New Roman" w:hAnsi="Arial" w:cs="Arial"/>
          <w:color w:val="2D2D2D"/>
          <w:spacing w:val="2"/>
          <w:sz w:val="21"/>
          <w:szCs w:val="21"/>
          <w:lang w:eastAsia="ru-RU"/>
        </w:rPr>
        <w:t xml:space="preserve"> отбора участников конкурса, оценки соответствия участников конкурсов дополнительным требованиям уполномоченное учреждение вправе привлекать экспертов, экспертные организации.</w:t>
      </w:r>
    </w:p>
    <w:p w:rsidR="005B17A8" w:rsidRPr="005B17A8" w:rsidRDefault="005B17A8" w:rsidP="005B17A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B17A8">
        <w:rPr>
          <w:rFonts w:ascii="Arial" w:eastAsia="Times New Roman" w:hAnsi="Arial" w:cs="Arial"/>
          <w:color w:val="2D2D2D"/>
          <w:spacing w:val="2"/>
          <w:sz w:val="21"/>
          <w:szCs w:val="21"/>
          <w:lang w:eastAsia="ru-RU"/>
        </w:rPr>
        <w:t>3.14. Обеспечение общественного обсуждения закупок осуществляется заказчиком, уполномоченным учреждением в соответствии с действующим законодательством.</w:t>
      </w:r>
    </w:p>
    <w:p w:rsidR="005B17A8" w:rsidRPr="005B17A8" w:rsidRDefault="005B17A8" w:rsidP="005B17A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B17A8">
        <w:rPr>
          <w:rFonts w:ascii="Arial" w:eastAsia="Times New Roman" w:hAnsi="Arial" w:cs="Arial"/>
          <w:color w:val="2D2D2D"/>
          <w:spacing w:val="2"/>
          <w:sz w:val="21"/>
          <w:szCs w:val="21"/>
          <w:lang w:eastAsia="ru-RU"/>
        </w:rPr>
        <w:t>3.15. Иные права и обязанности по определению поставщиков (подрядчиков, исполнителей) осуществляются уполномоченным учреждением в соответствии с действующим законодательством.</w:t>
      </w:r>
    </w:p>
    <w:p w:rsidR="005B17A8" w:rsidRPr="005B17A8" w:rsidRDefault="005B17A8" w:rsidP="005B17A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B17A8">
        <w:rPr>
          <w:rFonts w:ascii="Arial" w:eastAsia="Times New Roman" w:hAnsi="Arial" w:cs="Arial"/>
          <w:color w:val="2D2D2D"/>
          <w:spacing w:val="2"/>
          <w:sz w:val="21"/>
          <w:szCs w:val="21"/>
          <w:lang w:eastAsia="ru-RU"/>
        </w:rPr>
        <w:t>3.16. Уполномоченное учреждение вправе передать специализированной организации предусмотренные настоящим Порядком функции в порядке, установленном Законом о контрактной системе.</w:t>
      </w:r>
    </w:p>
    <w:p w:rsidR="00DF211B" w:rsidRDefault="00DF211B"/>
    <w:sectPr w:rsidR="00DF211B" w:rsidSect="00DF21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B17A8"/>
    <w:rsid w:val="000D3850"/>
    <w:rsid w:val="005B17A8"/>
    <w:rsid w:val="00DF21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11B"/>
  </w:style>
  <w:style w:type="paragraph" w:styleId="1">
    <w:name w:val="heading 1"/>
    <w:basedOn w:val="a"/>
    <w:link w:val="10"/>
    <w:uiPriority w:val="9"/>
    <w:qFormat/>
    <w:rsid w:val="005B17A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B17A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B17A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B17A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B17A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B17A8"/>
    <w:rPr>
      <w:rFonts w:ascii="Times New Roman" w:eastAsia="Times New Roman" w:hAnsi="Times New Roman" w:cs="Times New Roman"/>
      <w:b/>
      <w:bCs/>
      <w:sz w:val="27"/>
      <w:szCs w:val="27"/>
      <w:lang w:eastAsia="ru-RU"/>
    </w:rPr>
  </w:style>
  <w:style w:type="paragraph" w:customStyle="1" w:styleId="headertext">
    <w:name w:val="headertext"/>
    <w:basedOn w:val="a"/>
    <w:rsid w:val="005B17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5B17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5B17A8"/>
    <w:rPr>
      <w:color w:val="0000FF"/>
      <w:u w:val="single"/>
    </w:rPr>
  </w:style>
</w:styles>
</file>

<file path=word/webSettings.xml><?xml version="1.0" encoding="utf-8"?>
<w:webSettings xmlns:r="http://schemas.openxmlformats.org/officeDocument/2006/relationships" xmlns:w="http://schemas.openxmlformats.org/wordprocessingml/2006/main">
  <w:divs>
    <w:div w:id="1768690824">
      <w:bodyDiv w:val="1"/>
      <w:marLeft w:val="0"/>
      <w:marRight w:val="0"/>
      <w:marTop w:val="0"/>
      <w:marBottom w:val="0"/>
      <w:divBdr>
        <w:top w:val="none" w:sz="0" w:space="0" w:color="auto"/>
        <w:left w:val="none" w:sz="0" w:space="0" w:color="auto"/>
        <w:bottom w:val="none" w:sz="0" w:space="0" w:color="auto"/>
        <w:right w:val="none" w:sz="0" w:space="0" w:color="auto"/>
      </w:divBdr>
      <w:divsChild>
        <w:div w:id="1930969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465570942" TargetMode="External"/><Relationship Id="rId18" Type="http://schemas.openxmlformats.org/officeDocument/2006/relationships/hyperlink" Target="http://docs.cntd.ru/document/465586250" TargetMode="External"/><Relationship Id="rId26" Type="http://schemas.openxmlformats.org/officeDocument/2006/relationships/hyperlink" Target="http://docs.cntd.ru/document/465586307" TargetMode="External"/><Relationship Id="rId39" Type="http://schemas.openxmlformats.org/officeDocument/2006/relationships/hyperlink" Target="http://docs.cntd.ru/document/465531801" TargetMode="External"/><Relationship Id="rId21" Type="http://schemas.openxmlformats.org/officeDocument/2006/relationships/hyperlink" Target="http://docs.cntd.ru/document/465591462" TargetMode="External"/><Relationship Id="rId34" Type="http://schemas.openxmlformats.org/officeDocument/2006/relationships/hyperlink" Target="http://docs.cntd.ru/document/465533210" TargetMode="External"/><Relationship Id="rId42" Type="http://schemas.openxmlformats.org/officeDocument/2006/relationships/hyperlink" Target="http://docs.cntd.ru/document/465563833" TargetMode="External"/><Relationship Id="rId47" Type="http://schemas.openxmlformats.org/officeDocument/2006/relationships/hyperlink" Target="http://docs.cntd.ru/document/465580602" TargetMode="External"/><Relationship Id="rId50" Type="http://schemas.openxmlformats.org/officeDocument/2006/relationships/hyperlink" Target="http://docs.cntd.ru/document/465590138" TargetMode="External"/><Relationship Id="rId55" Type="http://schemas.openxmlformats.org/officeDocument/2006/relationships/hyperlink" Target="http://docs.cntd.ru/document/465586307" TargetMode="External"/><Relationship Id="rId63" Type="http://schemas.openxmlformats.org/officeDocument/2006/relationships/hyperlink" Target="http://docs.cntd.ru/document/465586250" TargetMode="External"/><Relationship Id="rId68" Type="http://schemas.openxmlformats.org/officeDocument/2006/relationships/hyperlink" Target="http://docs.cntd.ru/document/465578511" TargetMode="External"/><Relationship Id="rId76" Type="http://schemas.openxmlformats.org/officeDocument/2006/relationships/hyperlink" Target="http://docs.cntd.ru/document/465586250" TargetMode="External"/><Relationship Id="rId84" Type="http://schemas.openxmlformats.org/officeDocument/2006/relationships/hyperlink" Target="http://docs.cntd.ru/document/465586250" TargetMode="External"/><Relationship Id="rId89" Type="http://schemas.openxmlformats.org/officeDocument/2006/relationships/hyperlink" Target="http://docs.cntd.ru/document/465586307" TargetMode="External"/><Relationship Id="rId7" Type="http://schemas.openxmlformats.org/officeDocument/2006/relationships/hyperlink" Target="http://docs.cntd.ru/document/465531801" TargetMode="External"/><Relationship Id="rId71" Type="http://schemas.openxmlformats.org/officeDocument/2006/relationships/hyperlink" Target="http://docs.cntd.ru/document/465586250" TargetMode="External"/><Relationship Id="rId92" Type="http://schemas.openxmlformats.org/officeDocument/2006/relationships/hyperlink" Target="http://docs.cntd.ru/document/465562142" TargetMode="External"/><Relationship Id="rId2" Type="http://schemas.openxmlformats.org/officeDocument/2006/relationships/settings" Target="settings.xml"/><Relationship Id="rId16" Type="http://schemas.openxmlformats.org/officeDocument/2006/relationships/hyperlink" Target="http://docs.cntd.ru/document/465580602" TargetMode="External"/><Relationship Id="rId29" Type="http://schemas.openxmlformats.org/officeDocument/2006/relationships/hyperlink" Target="http://docs.cntd.ru/document/465531801" TargetMode="External"/><Relationship Id="rId11" Type="http://schemas.openxmlformats.org/officeDocument/2006/relationships/hyperlink" Target="http://docs.cntd.ru/document/465563833" TargetMode="External"/><Relationship Id="rId24" Type="http://schemas.openxmlformats.org/officeDocument/2006/relationships/hyperlink" Target="http://docs.cntd.ru/document/465586307" TargetMode="External"/><Relationship Id="rId32" Type="http://schemas.openxmlformats.org/officeDocument/2006/relationships/hyperlink" Target="http://docs.cntd.ru/document/465570981" TargetMode="External"/><Relationship Id="rId37" Type="http://schemas.openxmlformats.org/officeDocument/2006/relationships/hyperlink" Target="http://docs.cntd.ru/document/465586250" TargetMode="External"/><Relationship Id="rId40" Type="http://schemas.openxmlformats.org/officeDocument/2006/relationships/hyperlink" Target="http://docs.cntd.ru/document/465562109" TargetMode="External"/><Relationship Id="rId45" Type="http://schemas.openxmlformats.org/officeDocument/2006/relationships/hyperlink" Target="http://docs.cntd.ru/document/465566018" TargetMode="External"/><Relationship Id="rId53" Type="http://schemas.openxmlformats.org/officeDocument/2006/relationships/hyperlink" Target="http://docs.cntd.ru/document/499011838" TargetMode="External"/><Relationship Id="rId58" Type="http://schemas.openxmlformats.org/officeDocument/2006/relationships/hyperlink" Target="http://docs.cntd.ru/document/499011838" TargetMode="External"/><Relationship Id="rId66" Type="http://schemas.openxmlformats.org/officeDocument/2006/relationships/hyperlink" Target="http://docs.cntd.ru/document/465591459" TargetMode="External"/><Relationship Id="rId74" Type="http://schemas.openxmlformats.org/officeDocument/2006/relationships/hyperlink" Target="http://docs.cntd.ru/document/465591459" TargetMode="External"/><Relationship Id="rId79" Type="http://schemas.openxmlformats.org/officeDocument/2006/relationships/hyperlink" Target="http://docs.cntd.ru/document/465586307" TargetMode="External"/><Relationship Id="rId87" Type="http://schemas.openxmlformats.org/officeDocument/2006/relationships/hyperlink" Target="http://docs.cntd.ru/document/465586307" TargetMode="External"/><Relationship Id="rId5" Type="http://schemas.openxmlformats.org/officeDocument/2006/relationships/hyperlink" Target="http://docs.cntd.ru/document/465520157" TargetMode="External"/><Relationship Id="rId61" Type="http://schemas.openxmlformats.org/officeDocument/2006/relationships/hyperlink" Target="http://docs.cntd.ru/document/465586250" TargetMode="External"/><Relationship Id="rId82" Type="http://schemas.openxmlformats.org/officeDocument/2006/relationships/hyperlink" Target="http://docs.cntd.ru/document/465590138" TargetMode="External"/><Relationship Id="rId90" Type="http://schemas.openxmlformats.org/officeDocument/2006/relationships/hyperlink" Target="http://docs.cntd.ru/document/499011838" TargetMode="External"/><Relationship Id="rId19" Type="http://schemas.openxmlformats.org/officeDocument/2006/relationships/hyperlink" Target="http://docs.cntd.ru/document/465590138" TargetMode="External"/><Relationship Id="rId14" Type="http://schemas.openxmlformats.org/officeDocument/2006/relationships/hyperlink" Target="http://docs.cntd.ru/document/465574066" TargetMode="External"/><Relationship Id="rId22" Type="http://schemas.openxmlformats.org/officeDocument/2006/relationships/hyperlink" Target="http://docs.cntd.ru/document/499011838" TargetMode="External"/><Relationship Id="rId27" Type="http://schemas.openxmlformats.org/officeDocument/2006/relationships/hyperlink" Target="http://docs.cntd.ru/document/465570942" TargetMode="External"/><Relationship Id="rId30" Type="http://schemas.openxmlformats.org/officeDocument/2006/relationships/hyperlink" Target="http://docs.cntd.ru/document/465531875" TargetMode="External"/><Relationship Id="rId35" Type="http://schemas.openxmlformats.org/officeDocument/2006/relationships/hyperlink" Target="http://docs.cntd.ru/document/465532479" TargetMode="External"/><Relationship Id="rId43" Type="http://schemas.openxmlformats.org/officeDocument/2006/relationships/hyperlink" Target="http://docs.cntd.ru/document/465566018" TargetMode="External"/><Relationship Id="rId48" Type="http://schemas.openxmlformats.org/officeDocument/2006/relationships/hyperlink" Target="http://docs.cntd.ru/document/465582751" TargetMode="External"/><Relationship Id="rId56" Type="http://schemas.openxmlformats.org/officeDocument/2006/relationships/hyperlink" Target="http://docs.cntd.ru/document/465586250" TargetMode="External"/><Relationship Id="rId64" Type="http://schemas.openxmlformats.org/officeDocument/2006/relationships/hyperlink" Target="http://docs.cntd.ru/document/465586250" TargetMode="External"/><Relationship Id="rId69" Type="http://schemas.openxmlformats.org/officeDocument/2006/relationships/hyperlink" Target="http://docs.cntd.ru/document/465591462" TargetMode="External"/><Relationship Id="rId77" Type="http://schemas.openxmlformats.org/officeDocument/2006/relationships/hyperlink" Target="http://docs.cntd.ru/document/465586307" TargetMode="External"/><Relationship Id="rId8" Type="http://schemas.openxmlformats.org/officeDocument/2006/relationships/hyperlink" Target="http://docs.cntd.ru/document/465532479" TargetMode="External"/><Relationship Id="rId51" Type="http://schemas.openxmlformats.org/officeDocument/2006/relationships/hyperlink" Target="http://docs.cntd.ru/document/465591459" TargetMode="External"/><Relationship Id="rId72" Type="http://schemas.openxmlformats.org/officeDocument/2006/relationships/hyperlink" Target="http://docs.cntd.ru/document/465586307" TargetMode="External"/><Relationship Id="rId80" Type="http://schemas.openxmlformats.org/officeDocument/2006/relationships/hyperlink" Target="http://docs.cntd.ru/document/465591462" TargetMode="External"/><Relationship Id="rId85" Type="http://schemas.openxmlformats.org/officeDocument/2006/relationships/hyperlink" Target="http://docs.cntd.ru/document/465586307" TargetMode="External"/><Relationship Id="rId93"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docs.cntd.ru/document/465566018" TargetMode="External"/><Relationship Id="rId17" Type="http://schemas.openxmlformats.org/officeDocument/2006/relationships/hyperlink" Target="http://docs.cntd.ru/document/465582751" TargetMode="External"/><Relationship Id="rId25" Type="http://schemas.openxmlformats.org/officeDocument/2006/relationships/hyperlink" Target="http://docs.cntd.ru/document/465586250" TargetMode="External"/><Relationship Id="rId33" Type="http://schemas.openxmlformats.org/officeDocument/2006/relationships/hyperlink" Target="http://docs.cntd.ru/document/465532479" TargetMode="External"/><Relationship Id="rId38" Type="http://schemas.openxmlformats.org/officeDocument/2006/relationships/hyperlink" Target="http://docs.cntd.ru/document/465586307" TargetMode="External"/><Relationship Id="rId46" Type="http://schemas.openxmlformats.org/officeDocument/2006/relationships/hyperlink" Target="http://docs.cntd.ru/document/465579830" TargetMode="External"/><Relationship Id="rId59" Type="http://schemas.openxmlformats.org/officeDocument/2006/relationships/hyperlink" Target="http://docs.cntd.ru/document/465566018" TargetMode="External"/><Relationship Id="rId67" Type="http://schemas.openxmlformats.org/officeDocument/2006/relationships/hyperlink" Target="http://docs.cntd.ru/document/465591492" TargetMode="External"/><Relationship Id="rId20" Type="http://schemas.openxmlformats.org/officeDocument/2006/relationships/hyperlink" Target="http://docs.cntd.ru/document/465591459" TargetMode="External"/><Relationship Id="rId41" Type="http://schemas.openxmlformats.org/officeDocument/2006/relationships/hyperlink" Target="http://docs.cntd.ru/document/465563108" TargetMode="External"/><Relationship Id="rId54" Type="http://schemas.openxmlformats.org/officeDocument/2006/relationships/hyperlink" Target="http://docs.cntd.ru/document/465586250" TargetMode="External"/><Relationship Id="rId62" Type="http://schemas.openxmlformats.org/officeDocument/2006/relationships/hyperlink" Target="http://docs.cntd.ru/document/465586307" TargetMode="External"/><Relationship Id="rId70" Type="http://schemas.openxmlformats.org/officeDocument/2006/relationships/hyperlink" Target="http://docs.cntd.ru/document/465582751" TargetMode="External"/><Relationship Id="rId75" Type="http://schemas.openxmlformats.org/officeDocument/2006/relationships/hyperlink" Target="http://docs.cntd.ru/document/465591492" TargetMode="External"/><Relationship Id="rId83" Type="http://schemas.openxmlformats.org/officeDocument/2006/relationships/hyperlink" Target="http://docs.cntd.ru/document/465590208" TargetMode="External"/><Relationship Id="rId88" Type="http://schemas.openxmlformats.org/officeDocument/2006/relationships/hyperlink" Target="http://docs.cntd.ru/document/465586250" TargetMode="External"/><Relationship Id="rId91" Type="http://schemas.openxmlformats.org/officeDocument/2006/relationships/hyperlink" Target="http://docs.cntd.ru/document/465562109" TargetMode="External"/><Relationship Id="rId1" Type="http://schemas.openxmlformats.org/officeDocument/2006/relationships/styles" Target="styles.xml"/><Relationship Id="rId6" Type="http://schemas.openxmlformats.org/officeDocument/2006/relationships/hyperlink" Target="http://docs.cntd.ru/document/465525381" TargetMode="External"/><Relationship Id="rId15" Type="http://schemas.openxmlformats.org/officeDocument/2006/relationships/hyperlink" Target="http://docs.cntd.ru/document/465579830" TargetMode="External"/><Relationship Id="rId23" Type="http://schemas.openxmlformats.org/officeDocument/2006/relationships/hyperlink" Target="http://docs.cntd.ru/document/465586250" TargetMode="External"/><Relationship Id="rId28" Type="http://schemas.openxmlformats.org/officeDocument/2006/relationships/hyperlink" Target="http://docs.cntd.ru/document/465570981" TargetMode="External"/><Relationship Id="rId36" Type="http://schemas.openxmlformats.org/officeDocument/2006/relationships/hyperlink" Target="http://docs.cntd.ru/document/465533210" TargetMode="External"/><Relationship Id="rId49" Type="http://schemas.openxmlformats.org/officeDocument/2006/relationships/hyperlink" Target="http://docs.cntd.ru/document/465586250" TargetMode="External"/><Relationship Id="rId57" Type="http://schemas.openxmlformats.org/officeDocument/2006/relationships/hyperlink" Target="http://docs.cntd.ru/document/465586307" TargetMode="External"/><Relationship Id="rId10" Type="http://schemas.openxmlformats.org/officeDocument/2006/relationships/hyperlink" Target="http://docs.cntd.ru/document/465563108" TargetMode="External"/><Relationship Id="rId31" Type="http://schemas.openxmlformats.org/officeDocument/2006/relationships/hyperlink" Target="http://docs.cntd.ru/document/465570942" TargetMode="External"/><Relationship Id="rId44" Type="http://schemas.openxmlformats.org/officeDocument/2006/relationships/hyperlink" Target="http://docs.cntd.ru/document/465574066" TargetMode="External"/><Relationship Id="rId52" Type="http://schemas.openxmlformats.org/officeDocument/2006/relationships/hyperlink" Target="http://docs.cntd.ru/document/465591462" TargetMode="External"/><Relationship Id="rId60" Type="http://schemas.openxmlformats.org/officeDocument/2006/relationships/hyperlink" Target="http://docs.cntd.ru/document/465566123" TargetMode="External"/><Relationship Id="rId65" Type="http://schemas.openxmlformats.org/officeDocument/2006/relationships/hyperlink" Target="http://docs.cntd.ru/document/465586307" TargetMode="External"/><Relationship Id="rId73" Type="http://schemas.openxmlformats.org/officeDocument/2006/relationships/hyperlink" Target="http://docs.cntd.ru/document/465582751" TargetMode="External"/><Relationship Id="rId78" Type="http://schemas.openxmlformats.org/officeDocument/2006/relationships/hyperlink" Target="http://docs.cntd.ru/document/465586250" TargetMode="External"/><Relationship Id="rId81" Type="http://schemas.openxmlformats.org/officeDocument/2006/relationships/hyperlink" Target="http://docs.cntd.ru/document/465591501" TargetMode="External"/><Relationship Id="rId86" Type="http://schemas.openxmlformats.org/officeDocument/2006/relationships/hyperlink" Target="http://docs.cntd.ru/document/465586250" TargetMode="External"/><Relationship Id="rId94" Type="http://schemas.openxmlformats.org/officeDocument/2006/relationships/theme" Target="theme/theme1.xml"/><Relationship Id="rId4" Type="http://schemas.openxmlformats.org/officeDocument/2006/relationships/hyperlink" Target="http://docs.cntd.ru/document/465510342" TargetMode="External"/><Relationship Id="rId9" Type="http://schemas.openxmlformats.org/officeDocument/2006/relationships/hyperlink" Target="http://docs.cntd.ru/document/4655621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11</Pages>
  <Words>5447</Words>
  <Characters>31051</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2019-09-23T13:16:00Z</dcterms:created>
  <dcterms:modified xsi:type="dcterms:W3CDTF">2019-09-23T13:29:00Z</dcterms:modified>
</cp:coreProperties>
</file>